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987" w:rsidRDefault="00A20987">
      <w:pPr>
        <w:widowControl w:val="0"/>
        <w:pBdr>
          <w:top w:val="nil"/>
          <w:left w:val="nil"/>
          <w:bottom w:val="nil"/>
          <w:right w:val="nil"/>
          <w:between w:val="nil"/>
        </w:pBdr>
        <w:spacing w:after="0"/>
        <w:rPr>
          <w:rFonts w:ascii="Arial" w:eastAsia="Arial" w:hAnsi="Arial" w:cs="Arial"/>
          <w:color w:val="000000"/>
        </w:rPr>
      </w:pPr>
      <w:bookmarkStart w:id="0" w:name="_GoBack"/>
      <w:bookmarkEnd w:id="0"/>
    </w:p>
    <w:p w:rsidR="00F450B5" w:rsidRPr="00F450B5" w:rsidRDefault="00F450B5">
      <w:pPr>
        <w:pBdr>
          <w:top w:val="nil"/>
          <w:left w:val="nil"/>
          <w:bottom w:val="nil"/>
          <w:right w:val="nil"/>
          <w:between w:val="nil"/>
        </w:pBdr>
        <w:spacing w:after="0" w:line="240" w:lineRule="auto"/>
        <w:rPr>
          <w:noProof/>
          <w:lang w:val="ru-RU"/>
        </w:rPr>
      </w:pPr>
      <w:r>
        <w:rPr>
          <w:noProof/>
          <w:lang w:val="ru-RU"/>
        </w:rPr>
        <w:drawing>
          <wp:inline distT="0" distB="0" distL="0" distR="0" wp14:anchorId="78B557ED" wp14:editId="5FFB152F">
            <wp:extent cx="5615940" cy="9362847"/>
            <wp:effectExtent l="0" t="6350" r="0" b="0"/>
            <wp:docPr id="1" name="Рисунок 1" descr="C:\Users\Пользователь\AppData\Local\Microsoft\Windows\INetCache\Content.Word\пре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AppData\Local\Microsoft\Windows\INetCache\Content.Word\прес.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5614675" cy="9360738"/>
                    </a:xfrm>
                    <a:prstGeom prst="rect">
                      <a:avLst/>
                    </a:prstGeom>
                    <a:noFill/>
                    <a:ln>
                      <a:noFill/>
                    </a:ln>
                  </pic:spPr>
                </pic:pic>
              </a:graphicData>
            </a:graphic>
          </wp:inline>
        </w:drawing>
      </w:r>
    </w:p>
    <w:p w:rsidR="00F450B5" w:rsidRDefault="00F450B5">
      <w:pPr>
        <w:pBdr>
          <w:top w:val="nil"/>
          <w:left w:val="nil"/>
          <w:bottom w:val="nil"/>
          <w:right w:val="nil"/>
          <w:between w:val="nil"/>
        </w:pBdr>
        <w:spacing w:after="0" w:line="240" w:lineRule="auto"/>
        <w:rPr>
          <w:b/>
          <w:color w:val="000000"/>
          <w:sz w:val="24"/>
          <w:szCs w:val="24"/>
          <w:lang w:val="kk-KZ"/>
        </w:rPr>
      </w:pPr>
    </w:p>
    <w:p w:rsidR="00F450B5" w:rsidRDefault="00F450B5">
      <w:pPr>
        <w:pBdr>
          <w:top w:val="nil"/>
          <w:left w:val="nil"/>
          <w:bottom w:val="nil"/>
          <w:right w:val="nil"/>
          <w:between w:val="nil"/>
        </w:pBdr>
        <w:spacing w:after="0" w:line="240" w:lineRule="auto"/>
        <w:rPr>
          <w:b/>
          <w:color w:val="000000"/>
          <w:sz w:val="24"/>
          <w:szCs w:val="24"/>
          <w:lang w:val="kk-KZ"/>
        </w:rPr>
      </w:pPr>
    </w:p>
    <w:p w:rsidR="00F450B5" w:rsidRPr="00F450B5" w:rsidRDefault="00F450B5">
      <w:pPr>
        <w:pBdr>
          <w:top w:val="nil"/>
          <w:left w:val="nil"/>
          <w:bottom w:val="nil"/>
          <w:right w:val="nil"/>
          <w:between w:val="nil"/>
        </w:pBdr>
        <w:spacing w:after="0" w:line="240" w:lineRule="auto"/>
        <w:rPr>
          <w:b/>
          <w:color w:val="000000"/>
          <w:sz w:val="24"/>
          <w:szCs w:val="24"/>
          <w:lang w:val="kk-KZ"/>
        </w:rPr>
      </w:pPr>
    </w:p>
    <w:p w:rsidR="00A20987" w:rsidRPr="00F450B5" w:rsidRDefault="00F450B5">
      <w:pPr>
        <w:pBdr>
          <w:top w:val="nil"/>
          <w:left w:val="nil"/>
          <w:bottom w:val="nil"/>
          <w:right w:val="nil"/>
          <w:between w:val="nil"/>
        </w:pBdr>
        <w:spacing w:after="0" w:line="240" w:lineRule="auto"/>
        <w:jc w:val="center"/>
        <w:rPr>
          <w:b/>
          <w:color w:val="000000"/>
          <w:sz w:val="24"/>
          <w:szCs w:val="24"/>
          <w:lang w:val="kk-KZ"/>
        </w:rPr>
      </w:pPr>
      <w:r w:rsidRPr="00F450B5">
        <w:rPr>
          <w:b/>
          <w:color w:val="000000"/>
          <w:sz w:val="24"/>
          <w:szCs w:val="24"/>
          <w:lang w:val="kk-KZ"/>
        </w:rPr>
        <w:t xml:space="preserve">Мектепке дейінгі тәрбие мен оқытудың үлгілік оқу жоспары және </w:t>
      </w:r>
    </w:p>
    <w:p w:rsidR="00A20987" w:rsidRPr="00F450B5" w:rsidRDefault="00F450B5">
      <w:pPr>
        <w:pBdr>
          <w:top w:val="nil"/>
          <w:left w:val="nil"/>
          <w:bottom w:val="nil"/>
          <w:right w:val="nil"/>
          <w:between w:val="nil"/>
        </w:pBdr>
        <w:spacing w:after="0" w:line="240" w:lineRule="auto"/>
        <w:jc w:val="center"/>
        <w:rPr>
          <w:b/>
          <w:color w:val="000000"/>
          <w:sz w:val="24"/>
          <w:szCs w:val="24"/>
          <w:lang w:val="kk-KZ"/>
        </w:rPr>
      </w:pPr>
      <w:r w:rsidRPr="00F450B5">
        <w:rPr>
          <w:b/>
          <w:color w:val="000000"/>
          <w:sz w:val="24"/>
          <w:szCs w:val="24"/>
          <w:lang w:val="kk-KZ"/>
        </w:rPr>
        <w:t>Мектепке дейінгі тәрбие мен оқытудың үлгілік оқу бағдарламасы негізінде</w:t>
      </w:r>
    </w:p>
    <w:p w:rsidR="00A20987" w:rsidRPr="00F450B5" w:rsidRDefault="00F450B5">
      <w:pPr>
        <w:pBdr>
          <w:top w:val="nil"/>
          <w:left w:val="nil"/>
          <w:bottom w:val="nil"/>
          <w:right w:val="nil"/>
          <w:between w:val="nil"/>
        </w:pBdr>
        <w:spacing w:after="0" w:line="240" w:lineRule="auto"/>
        <w:jc w:val="center"/>
        <w:rPr>
          <w:color w:val="000000"/>
          <w:sz w:val="24"/>
          <w:szCs w:val="24"/>
          <w:lang w:val="kk-KZ"/>
        </w:rPr>
      </w:pPr>
      <w:r w:rsidRPr="00F450B5">
        <w:rPr>
          <w:b/>
          <w:color w:val="000000"/>
          <w:sz w:val="24"/>
          <w:szCs w:val="24"/>
          <w:lang w:val="kk-KZ"/>
        </w:rPr>
        <w:t xml:space="preserve"> 2022 - 2023 оқу жылына арналған</w:t>
      </w:r>
    </w:p>
    <w:p w:rsidR="00A20987" w:rsidRPr="00F450B5" w:rsidRDefault="00F450B5">
      <w:pPr>
        <w:pBdr>
          <w:top w:val="nil"/>
          <w:left w:val="nil"/>
          <w:bottom w:val="nil"/>
          <w:right w:val="nil"/>
          <w:between w:val="nil"/>
        </w:pBdr>
        <w:spacing w:after="0" w:line="240" w:lineRule="auto"/>
        <w:jc w:val="center"/>
        <w:rPr>
          <w:b/>
          <w:color w:val="000000"/>
          <w:sz w:val="24"/>
          <w:szCs w:val="24"/>
          <w:lang w:val="kk-KZ"/>
        </w:rPr>
      </w:pPr>
      <w:r w:rsidRPr="00F450B5">
        <w:rPr>
          <w:b/>
          <w:color w:val="000000"/>
          <w:sz w:val="24"/>
          <w:szCs w:val="24"/>
          <w:lang w:val="kk-KZ"/>
        </w:rPr>
        <w:t>ұйымдастырылған іс-әрекеттің перспективалық жоспары</w:t>
      </w:r>
    </w:p>
    <w:p w:rsidR="00A20987" w:rsidRPr="00F450B5" w:rsidRDefault="00A20987">
      <w:pPr>
        <w:pBdr>
          <w:top w:val="nil"/>
          <w:left w:val="nil"/>
          <w:bottom w:val="nil"/>
          <w:right w:val="nil"/>
          <w:between w:val="nil"/>
        </w:pBdr>
        <w:spacing w:after="0" w:line="240" w:lineRule="auto"/>
        <w:jc w:val="center"/>
        <w:rPr>
          <w:color w:val="000000"/>
          <w:sz w:val="24"/>
          <w:szCs w:val="24"/>
          <w:lang w:val="kk-KZ"/>
        </w:rPr>
      </w:pPr>
    </w:p>
    <w:p w:rsidR="00A20987" w:rsidRPr="00F450B5" w:rsidRDefault="00F450B5">
      <w:pPr>
        <w:pBdr>
          <w:top w:val="nil"/>
          <w:left w:val="nil"/>
          <w:bottom w:val="nil"/>
          <w:right w:val="nil"/>
          <w:between w:val="nil"/>
        </w:pBdr>
        <w:spacing w:after="0" w:line="240" w:lineRule="auto"/>
        <w:rPr>
          <w:color w:val="000000"/>
          <w:sz w:val="24"/>
          <w:szCs w:val="24"/>
          <w:u w:val="single"/>
          <w:lang w:val="kk-KZ"/>
        </w:rPr>
      </w:pPr>
      <w:r w:rsidRPr="00F450B5">
        <w:rPr>
          <w:b/>
          <w:color w:val="000000"/>
          <w:sz w:val="24"/>
          <w:szCs w:val="24"/>
          <w:lang w:val="kk-KZ"/>
        </w:rPr>
        <w:t>Білім беру ұйымы:</w:t>
      </w:r>
      <w:r w:rsidRPr="00F450B5">
        <w:rPr>
          <w:color w:val="000000"/>
          <w:sz w:val="24"/>
          <w:szCs w:val="24"/>
          <w:lang w:val="kk-KZ"/>
        </w:rPr>
        <w:t xml:space="preserve"> «</w:t>
      </w:r>
      <w:r w:rsidRPr="00F450B5">
        <w:rPr>
          <w:sz w:val="24"/>
          <w:szCs w:val="24"/>
          <w:lang w:val="kk-KZ"/>
        </w:rPr>
        <w:t>Балауса</w:t>
      </w:r>
      <w:r w:rsidRPr="00F450B5">
        <w:rPr>
          <w:color w:val="000000"/>
          <w:sz w:val="24"/>
          <w:szCs w:val="24"/>
          <w:lang w:val="kk-KZ"/>
        </w:rPr>
        <w:t>» бөбекжай»</w:t>
      </w:r>
    </w:p>
    <w:p w:rsidR="00A20987" w:rsidRPr="00F450B5" w:rsidRDefault="00F450B5">
      <w:pPr>
        <w:pBdr>
          <w:top w:val="nil"/>
          <w:left w:val="nil"/>
          <w:bottom w:val="nil"/>
          <w:right w:val="nil"/>
          <w:between w:val="nil"/>
        </w:pBdr>
        <w:spacing w:after="0" w:line="240" w:lineRule="auto"/>
        <w:rPr>
          <w:color w:val="000000"/>
          <w:sz w:val="24"/>
          <w:szCs w:val="24"/>
          <w:lang w:val="ru-RU"/>
        </w:rPr>
      </w:pPr>
      <w:r w:rsidRPr="00F450B5">
        <w:rPr>
          <w:b/>
          <w:color w:val="000000"/>
          <w:sz w:val="24"/>
          <w:szCs w:val="24"/>
          <w:lang w:val="ru-RU"/>
        </w:rPr>
        <w:t>Тобы:</w:t>
      </w:r>
      <w:r w:rsidRPr="00F450B5">
        <w:rPr>
          <w:color w:val="000000"/>
          <w:sz w:val="24"/>
          <w:szCs w:val="24"/>
          <w:lang w:val="ru-RU"/>
        </w:rPr>
        <w:t xml:space="preserve"> «Еркетай» кіші тобы</w:t>
      </w:r>
    </w:p>
    <w:p w:rsidR="00A20987" w:rsidRPr="00F450B5" w:rsidRDefault="00F450B5">
      <w:pPr>
        <w:pBdr>
          <w:top w:val="nil"/>
          <w:left w:val="nil"/>
          <w:bottom w:val="nil"/>
          <w:right w:val="nil"/>
          <w:between w:val="nil"/>
        </w:pBdr>
        <w:spacing w:after="0" w:line="240" w:lineRule="auto"/>
        <w:rPr>
          <w:color w:val="000000"/>
          <w:sz w:val="24"/>
          <w:szCs w:val="24"/>
          <w:lang w:val="ru-RU"/>
        </w:rPr>
      </w:pPr>
      <w:r w:rsidRPr="00F450B5">
        <w:rPr>
          <w:b/>
          <w:color w:val="000000"/>
          <w:sz w:val="24"/>
          <w:szCs w:val="24"/>
          <w:lang w:val="ru-RU"/>
        </w:rPr>
        <w:t>Балалардың жасы:</w:t>
      </w:r>
      <w:r w:rsidRPr="00F450B5">
        <w:rPr>
          <w:color w:val="000000"/>
          <w:sz w:val="24"/>
          <w:szCs w:val="24"/>
          <w:lang w:val="ru-RU"/>
        </w:rPr>
        <w:t xml:space="preserve"> 2 жастағы балалар</w:t>
      </w:r>
    </w:p>
    <w:p w:rsidR="00A20987" w:rsidRDefault="00F450B5">
      <w:pPr>
        <w:pBdr>
          <w:top w:val="nil"/>
          <w:left w:val="nil"/>
          <w:bottom w:val="nil"/>
          <w:right w:val="nil"/>
          <w:between w:val="nil"/>
        </w:pBdr>
        <w:spacing w:after="0" w:line="240" w:lineRule="auto"/>
        <w:rPr>
          <w:color w:val="000000"/>
          <w:sz w:val="24"/>
          <w:szCs w:val="24"/>
        </w:rPr>
      </w:pPr>
      <w:r>
        <w:rPr>
          <w:b/>
          <w:color w:val="000000"/>
          <w:sz w:val="24"/>
          <w:szCs w:val="24"/>
        </w:rPr>
        <w:t>Жоспардың құрылу кезеңі:</w:t>
      </w:r>
      <w:r>
        <w:rPr>
          <w:color w:val="000000"/>
          <w:sz w:val="24"/>
          <w:szCs w:val="24"/>
        </w:rPr>
        <w:t xml:space="preserve"> қыркүйек 2022 жыл</w:t>
      </w:r>
    </w:p>
    <w:tbl>
      <w:tblPr>
        <w:tblStyle w:val="a8"/>
        <w:tblW w:w="15605" w:type="dxa"/>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5"/>
        <w:gridCol w:w="4190"/>
        <w:gridCol w:w="15"/>
        <w:gridCol w:w="10773"/>
        <w:gridCol w:w="12"/>
      </w:tblGrid>
      <w:tr w:rsidR="00A20987" w:rsidTr="00791AF1">
        <w:trPr>
          <w:gridAfter w:val="1"/>
          <w:wAfter w:w="12" w:type="dxa"/>
          <w:cantSplit/>
          <w:trHeight w:val="658"/>
        </w:trPr>
        <w:tc>
          <w:tcPr>
            <w:tcW w:w="615" w:type="dxa"/>
          </w:tcPr>
          <w:p w:rsidR="00A20987" w:rsidRDefault="00F450B5">
            <w:pPr>
              <w:pBdr>
                <w:top w:val="nil"/>
                <w:left w:val="nil"/>
                <w:bottom w:val="nil"/>
                <w:right w:val="nil"/>
                <w:between w:val="nil"/>
              </w:pBdr>
              <w:jc w:val="center"/>
              <w:rPr>
                <w:b/>
                <w:color w:val="000000"/>
                <w:sz w:val="24"/>
                <w:szCs w:val="24"/>
              </w:rPr>
            </w:pPr>
            <w:r>
              <w:rPr>
                <w:b/>
                <w:color w:val="000000"/>
                <w:sz w:val="24"/>
                <w:szCs w:val="24"/>
              </w:rPr>
              <w:t>Айы</w:t>
            </w:r>
          </w:p>
        </w:tc>
        <w:tc>
          <w:tcPr>
            <w:tcW w:w="4205" w:type="dxa"/>
            <w:gridSpan w:val="2"/>
          </w:tcPr>
          <w:p w:rsidR="00A20987" w:rsidRDefault="00A20987">
            <w:pPr>
              <w:pBdr>
                <w:top w:val="nil"/>
                <w:left w:val="nil"/>
                <w:bottom w:val="nil"/>
                <w:right w:val="nil"/>
                <w:between w:val="nil"/>
              </w:pBdr>
              <w:jc w:val="center"/>
              <w:rPr>
                <w:b/>
                <w:color w:val="000000"/>
                <w:sz w:val="24"/>
                <w:szCs w:val="24"/>
              </w:rPr>
            </w:pPr>
          </w:p>
          <w:p w:rsidR="00A20987" w:rsidRDefault="00F450B5">
            <w:pPr>
              <w:pBdr>
                <w:top w:val="nil"/>
                <w:left w:val="nil"/>
                <w:bottom w:val="nil"/>
                <w:right w:val="nil"/>
                <w:between w:val="nil"/>
              </w:pBdr>
              <w:jc w:val="center"/>
              <w:rPr>
                <w:b/>
                <w:color w:val="000000"/>
                <w:sz w:val="24"/>
                <w:szCs w:val="24"/>
              </w:rPr>
            </w:pPr>
            <w:r>
              <w:rPr>
                <w:b/>
                <w:color w:val="000000"/>
                <w:sz w:val="24"/>
                <w:szCs w:val="24"/>
              </w:rPr>
              <w:t>Ұйымдастырылған іс-әрекет</w:t>
            </w:r>
          </w:p>
        </w:tc>
        <w:tc>
          <w:tcPr>
            <w:tcW w:w="10773" w:type="dxa"/>
          </w:tcPr>
          <w:p w:rsidR="00A20987" w:rsidRDefault="00A20987">
            <w:pPr>
              <w:pBdr>
                <w:top w:val="nil"/>
                <w:left w:val="nil"/>
                <w:bottom w:val="nil"/>
                <w:right w:val="nil"/>
                <w:between w:val="nil"/>
              </w:pBdr>
              <w:jc w:val="center"/>
              <w:rPr>
                <w:b/>
                <w:color w:val="000000"/>
                <w:sz w:val="24"/>
                <w:szCs w:val="24"/>
              </w:rPr>
            </w:pPr>
          </w:p>
          <w:p w:rsidR="00A20987" w:rsidRDefault="00F450B5">
            <w:pPr>
              <w:pBdr>
                <w:top w:val="nil"/>
                <w:left w:val="nil"/>
                <w:bottom w:val="nil"/>
                <w:right w:val="nil"/>
                <w:between w:val="nil"/>
              </w:pBdr>
              <w:jc w:val="center"/>
              <w:rPr>
                <w:b/>
                <w:color w:val="000000"/>
                <w:sz w:val="24"/>
                <w:szCs w:val="24"/>
              </w:rPr>
            </w:pPr>
            <w:r>
              <w:rPr>
                <w:b/>
                <w:color w:val="000000"/>
                <w:sz w:val="24"/>
                <w:szCs w:val="24"/>
              </w:rPr>
              <w:t>Ұйымдастырылған іс-әрекеттің міндеттері</w:t>
            </w:r>
          </w:p>
          <w:p w:rsidR="00A20987" w:rsidRDefault="00A20987">
            <w:pPr>
              <w:pBdr>
                <w:top w:val="nil"/>
                <w:left w:val="nil"/>
                <w:bottom w:val="nil"/>
                <w:right w:val="nil"/>
                <w:between w:val="nil"/>
              </w:pBdr>
              <w:jc w:val="center"/>
              <w:rPr>
                <w:b/>
                <w:color w:val="000000"/>
                <w:sz w:val="24"/>
                <w:szCs w:val="24"/>
              </w:rPr>
            </w:pPr>
          </w:p>
        </w:tc>
      </w:tr>
      <w:tr w:rsidR="00A20987" w:rsidTr="00791AF1">
        <w:trPr>
          <w:gridAfter w:val="1"/>
          <w:wAfter w:w="12" w:type="dxa"/>
          <w:trHeight w:val="1371"/>
        </w:trPr>
        <w:tc>
          <w:tcPr>
            <w:tcW w:w="615" w:type="dxa"/>
            <w:vMerge w:val="restart"/>
          </w:tcPr>
          <w:p w:rsidR="00A20987" w:rsidRDefault="00F450B5">
            <w:pPr>
              <w:pBdr>
                <w:top w:val="nil"/>
                <w:left w:val="nil"/>
                <w:bottom w:val="nil"/>
                <w:right w:val="nil"/>
                <w:between w:val="nil"/>
              </w:pBdr>
              <w:jc w:val="center"/>
              <w:rPr>
                <w:color w:val="000000"/>
                <w:sz w:val="24"/>
                <w:szCs w:val="24"/>
              </w:rPr>
            </w:pPr>
            <w:r>
              <w:rPr>
                <w:color w:val="000000"/>
                <w:sz w:val="24"/>
                <w:szCs w:val="24"/>
              </w:rPr>
              <w:t>Қыркүйек</w:t>
            </w:r>
          </w:p>
        </w:tc>
        <w:tc>
          <w:tcPr>
            <w:tcW w:w="4205" w:type="dxa"/>
            <w:gridSpan w:val="2"/>
          </w:tcPr>
          <w:p w:rsidR="00A20987" w:rsidRDefault="00F450B5">
            <w:pPr>
              <w:pBdr>
                <w:top w:val="nil"/>
                <w:left w:val="nil"/>
                <w:bottom w:val="nil"/>
                <w:right w:val="nil"/>
                <w:between w:val="nil"/>
              </w:pBdr>
              <w:rPr>
                <w:color w:val="000000"/>
                <w:sz w:val="24"/>
                <w:szCs w:val="24"/>
              </w:rPr>
            </w:pPr>
            <w:r>
              <w:rPr>
                <w:color w:val="000000"/>
                <w:sz w:val="24"/>
                <w:szCs w:val="24"/>
              </w:rPr>
              <w:t xml:space="preserve">Дене шынықтыру </w:t>
            </w:r>
          </w:p>
        </w:tc>
        <w:tc>
          <w:tcPr>
            <w:tcW w:w="10773" w:type="dxa"/>
          </w:tcPr>
          <w:p w:rsidR="00A20987" w:rsidRDefault="00F450B5">
            <w:pPr>
              <w:jc w:val="both"/>
              <w:rPr>
                <w:b/>
                <w:color w:val="000000"/>
                <w:sz w:val="24"/>
                <w:szCs w:val="24"/>
              </w:rPr>
            </w:pPr>
            <w:r>
              <w:rPr>
                <w:b/>
                <w:color w:val="000000"/>
                <w:sz w:val="24"/>
                <w:szCs w:val="24"/>
              </w:rPr>
              <w:t xml:space="preserve">Жүру. </w:t>
            </w:r>
          </w:p>
          <w:p w:rsidR="00A20987" w:rsidRDefault="00F450B5">
            <w:pPr>
              <w:pBdr>
                <w:top w:val="nil"/>
                <w:left w:val="nil"/>
                <w:bottom w:val="nil"/>
                <w:right w:val="nil"/>
                <w:between w:val="nil"/>
              </w:pBdr>
              <w:jc w:val="both"/>
              <w:rPr>
                <w:color w:val="000000"/>
                <w:sz w:val="24"/>
                <w:szCs w:val="24"/>
              </w:rPr>
            </w:pPr>
            <w:proofErr w:type="gramStart"/>
            <w:r>
              <w:rPr>
                <w:color w:val="000000"/>
                <w:sz w:val="24"/>
                <w:szCs w:val="24"/>
              </w:rPr>
              <w:t>педагогтің</w:t>
            </w:r>
            <w:proofErr w:type="gramEnd"/>
            <w:r>
              <w:rPr>
                <w:color w:val="000000"/>
                <w:sz w:val="24"/>
                <w:szCs w:val="24"/>
              </w:rPr>
              <w:t xml:space="preserve"> артынан жүру, жұптасып жүру, 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Ұзындығы 2,5-2 м, ені 25 см (2 жаста), 20 см (3 жаста) тақтай бойымен жүру, жіптен немесе таяқтан аттап өту; </w:t>
            </w:r>
          </w:p>
        </w:tc>
      </w:tr>
      <w:tr w:rsidR="00A20987" w:rsidTr="00791AF1">
        <w:trPr>
          <w:gridAfter w:val="1"/>
          <w:wAfter w:w="12" w:type="dxa"/>
          <w:trHeight w:val="1090"/>
        </w:trPr>
        <w:tc>
          <w:tcPr>
            <w:tcW w:w="615" w:type="dxa"/>
            <w:vMerge/>
          </w:tcPr>
          <w:p w:rsidR="00A20987" w:rsidRDefault="00A20987">
            <w:pPr>
              <w:widowControl w:val="0"/>
              <w:pBdr>
                <w:top w:val="nil"/>
                <w:left w:val="nil"/>
                <w:bottom w:val="nil"/>
                <w:right w:val="nil"/>
                <w:between w:val="nil"/>
              </w:pBdr>
              <w:rPr>
                <w:color w:val="000000"/>
                <w:sz w:val="24"/>
                <w:szCs w:val="24"/>
              </w:rPr>
            </w:pPr>
          </w:p>
        </w:tc>
        <w:tc>
          <w:tcPr>
            <w:tcW w:w="4205" w:type="dxa"/>
            <w:gridSpan w:val="2"/>
          </w:tcPr>
          <w:p w:rsidR="00A20987" w:rsidRDefault="00F450B5">
            <w:pPr>
              <w:pBdr>
                <w:top w:val="nil"/>
                <w:left w:val="nil"/>
                <w:bottom w:val="nil"/>
                <w:right w:val="nil"/>
                <w:between w:val="nil"/>
              </w:pBdr>
              <w:rPr>
                <w:color w:val="000000"/>
                <w:sz w:val="24"/>
                <w:szCs w:val="24"/>
              </w:rPr>
            </w:pPr>
            <w:r>
              <w:rPr>
                <w:color w:val="000000"/>
                <w:sz w:val="24"/>
                <w:szCs w:val="24"/>
              </w:rPr>
              <w:t>Дене шынықтыру</w:t>
            </w:r>
          </w:p>
        </w:tc>
        <w:tc>
          <w:tcPr>
            <w:tcW w:w="10773" w:type="dxa"/>
          </w:tcPr>
          <w:p w:rsidR="00A20987" w:rsidRDefault="00F450B5">
            <w:pPr>
              <w:jc w:val="both"/>
              <w:rPr>
                <w:b/>
                <w:color w:val="000000"/>
                <w:sz w:val="24"/>
                <w:szCs w:val="24"/>
              </w:rPr>
            </w:pPr>
            <w:r>
              <w:rPr>
                <w:b/>
                <w:color w:val="000000"/>
                <w:sz w:val="24"/>
                <w:szCs w:val="24"/>
              </w:rPr>
              <w:t xml:space="preserve">Жүру. </w:t>
            </w:r>
          </w:p>
          <w:p w:rsidR="00A20987" w:rsidRDefault="00F450B5">
            <w:pPr>
              <w:pBdr>
                <w:top w:val="nil"/>
                <w:left w:val="nil"/>
                <w:bottom w:val="nil"/>
                <w:right w:val="nil"/>
                <w:between w:val="nil"/>
              </w:pBdr>
              <w:jc w:val="both"/>
              <w:rPr>
                <w:color w:val="000000"/>
                <w:sz w:val="24"/>
                <w:szCs w:val="24"/>
              </w:rPr>
            </w:pPr>
            <w:proofErr w:type="gramStart"/>
            <w:r>
              <w:rPr>
                <w:color w:val="000000"/>
                <w:sz w:val="24"/>
                <w:szCs w:val="24"/>
              </w:rPr>
              <w:t>педагогтің</w:t>
            </w:r>
            <w:proofErr w:type="gramEnd"/>
            <w:r>
              <w:rPr>
                <w:color w:val="000000"/>
                <w:sz w:val="24"/>
                <w:szCs w:val="24"/>
              </w:rPr>
              <w:t xml:space="preserve"> артынан жүру, жұптасып жүру, 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Ұзындығы 2,5-2 м, ені 25 см (2 жаста), 20 см (3 жаста) тақтай бойымен жүру, жіптен немесе таяқтан аттап өту;</w:t>
            </w:r>
          </w:p>
        </w:tc>
      </w:tr>
      <w:tr w:rsidR="00A20987" w:rsidTr="00791AF1">
        <w:trPr>
          <w:gridAfter w:val="1"/>
          <w:wAfter w:w="12" w:type="dxa"/>
          <w:trHeight w:val="821"/>
        </w:trPr>
        <w:tc>
          <w:tcPr>
            <w:tcW w:w="615" w:type="dxa"/>
            <w:vMerge/>
          </w:tcPr>
          <w:p w:rsidR="00A20987" w:rsidRDefault="00A20987">
            <w:pPr>
              <w:widowControl w:val="0"/>
              <w:pBdr>
                <w:top w:val="nil"/>
                <w:left w:val="nil"/>
                <w:bottom w:val="nil"/>
                <w:right w:val="nil"/>
                <w:between w:val="nil"/>
              </w:pBdr>
              <w:rPr>
                <w:color w:val="000000"/>
                <w:sz w:val="24"/>
                <w:szCs w:val="24"/>
              </w:rPr>
            </w:pPr>
          </w:p>
        </w:tc>
        <w:tc>
          <w:tcPr>
            <w:tcW w:w="4205" w:type="dxa"/>
            <w:gridSpan w:val="2"/>
          </w:tcPr>
          <w:p w:rsidR="00A20987" w:rsidRDefault="00F450B5">
            <w:pPr>
              <w:pBdr>
                <w:top w:val="nil"/>
                <w:left w:val="nil"/>
                <w:bottom w:val="nil"/>
                <w:right w:val="nil"/>
                <w:between w:val="nil"/>
              </w:pBdr>
              <w:rPr>
                <w:color w:val="000000"/>
                <w:sz w:val="24"/>
                <w:szCs w:val="24"/>
              </w:rPr>
            </w:pPr>
            <w:r>
              <w:rPr>
                <w:color w:val="000000"/>
                <w:sz w:val="24"/>
                <w:szCs w:val="24"/>
              </w:rPr>
              <w:t>Дене шынықтыру</w:t>
            </w:r>
          </w:p>
        </w:tc>
        <w:tc>
          <w:tcPr>
            <w:tcW w:w="10773" w:type="dxa"/>
          </w:tcPr>
          <w:p w:rsidR="00A20987" w:rsidRDefault="00F450B5">
            <w:pPr>
              <w:pBdr>
                <w:top w:val="nil"/>
                <w:left w:val="nil"/>
                <w:bottom w:val="nil"/>
                <w:right w:val="nil"/>
                <w:between w:val="nil"/>
              </w:pBdr>
              <w:jc w:val="both"/>
              <w:rPr>
                <w:b/>
                <w:color w:val="000000"/>
                <w:sz w:val="24"/>
                <w:szCs w:val="24"/>
              </w:rPr>
            </w:pPr>
            <w:r>
              <w:rPr>
                <w:b/>
                <w:color w:val="000000"/>
                <w:sz w:val="24"/>
                <w:szCs w:val="24"/>
              </w:rPr>
              <w:t>Жүгіру.</w:t>
            </w:r>
            <w:r>
              <w:rPr>
                <w:color w:val="000000"/>
                <w:sz w:val="24"/>
                <w:szCs w:val="24"/>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tc>
      </w:tr>
      <w:tr w:rsidR="00A20987" w:rsidTr="00791AF1">
        <w:trPr>
          <w:trHeight w:val="1568"/>
        </w:trPr>
        <w:tc>
          <w:tcPr>
            <w:tcW w:w="615" w:type="dxa"/>
            <w:vMerge/>
          </w:tcPr>
          <w:p w:rsidR="00A20987" w:rsidRDefault="00A20987">
            <w:pPr>
              <w:widowControl w:val="0"/>
              <w:pBdr>
                <w:top w:val="nil"/>
                <w:left w:val="nil"/>
                <w:bottom w:val="nil"/>
                <w:right w:val="nil"/>
                <w:between w:val="nil"/>
              </w:pBdr>
              <w:rPr>
                <w:b/>
                <w:color w:val="000000"/>
                <w:sz w:val="24"/>
                <w:szCs w:val="24"/>
              </w:rPr>
            </w:pPr>
          </w:p>
        </w:tc>
        <w:tc>
          <w:tcPr>
            <w:tcW w:w="4190" w:type="dxa"/>
            <w:shd w:val="clear" w:color="auto" w:fill="auto"/>
          </w:tcPr>
          <w:p w:rsidR="00A20987" w:rsidRDefault="00F450B5">
            <w:pPr>
              <w:pBdr>
                <w:top w:val="nil"/>
                <w:left w:val="nil"/>
                <w:bottom w:val="nil"/>
                <w:right w:val="nil"/>
                <w:between w:val="nil"/>
              </w:pBdr>
              <w:rPr>
                <w:color w:val="000000"/>
                <w:sz w:val="24"/>
                <w:szCs w:val="24"/>
              </w:rPr>
            </w:pPr>
            <w:r>
              <w:rPr>
                <w:color w:val="000000"/>
                <w:sz w:val="24"/>
                <w:szCs w:val="24"/>
              </w:rPr>
              <w:t xml:space="preserve">Сөйлеуді дамыту </w:t>
            </w: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tc>
        <w:tc>
          <w:tcPr>
            <w:tcW w:w="10800" w:type="dxa"/>
            <w:gridSpan w:val="3"/>
            <w:shd w:val="clear" w:color="auto" w:fill="auto"/>
          </w:tcPr>
          <w:p w:rsidR="00A20987" w:rsidRDefault="00F450B5">
            <w:pPr>
              <w:pBdr>
                <w:top w:val="nil"/>
                <w:left w:val="nil"/>
                <w:bottom w:val="nil"/>
                <w:right w:val="nil"/>
                <w:between w:val="nil"/>
              </w:pBdr>
              <w:jc w:val="both"/>
              <w:rPr>
                <w:rFonts w:ascii="Century Schoolbook" w:eastAsia="Century Schoolbook" w:hAnsi="Century Schoolbook" w:cs="Century Schoolbook"/>
                <w:color w:val="000000"/>
                <w:sz w:val="24"/>
                <w:szCs w:val="24"/>
              </w:rPr>
            </w:pPr>
            <w:r>
              <w:rPr>
                <w:color w:val="000000"/>
                <w:sz w:val="24"/>
                <w:szCs w:val="24"/>
              </w:rPr>
              <w:t>Балаларды заттардың қасиеттері мен олармен әрекеттердің атауын айтуға, тілдік қарым-қатынасқа, ауызша сөйлеуге, заттарды (киімдер, ыдыстар) сипаттауға үйрету.</w:t>
            </w:r>
            <w:r>
              <w:rPr>
                <w:rFonts w:ascii="Century Schoolbook" w:eastAsia="Century Schoolbook" w:hAnsi="Century Schoolbook" w:cs="Century Schoolbook"/>
                <w:color w:val="000000"/>
                <w:sz w:val="24"/>
                <w:szCs w:val="24"/>
              </w:rPr>
              <w:t xml:space="preserve"> </w:t>
            </w:r>
          </w:p>
          <w:p w:rsidR="00A20987" w:rsidRDefault="00F450B5">
            <w:pPr>
              <w:pBdr>
                <w:top w:val="nil"/>
                <w:left w:val="nil"/>
                <w:bottom w:val="nil"/>
                <w:right w:val="nil"/>
                <w:between w:val="nil"/>
              </w:pBdr>
              <w:jc w:val="both"/>
              <w:rPr>
                <w:color w:val="000000"/>
                <w:sz w:val="24"/>
                <w:szCs w:val="24"/>
              </w:rPr>
            </w:pPr>
            <w:r>
              <w:rPr>
                <w:color w:val="000000"/>
                <w:sz w:val="24"/>
                <w:szCs w:val="24"/>
              </w:rPr>
              <w:t>Балаларды педагогтің сөзін түсінуге, сөйлегенде заттарды сипаттау үшін зат есімдерді етістіктермен, сын есімдермен бірге қолдануға үйрету.</w:t>
            </w:r>
          </w:p>
          <w:p w:rsidR="00A20987" w:rsidRDefault="00F450B5">
            <w:pPr>
              <w:pBdr>
                <w:top w:val="nil"/>
                <w:left w:val="nil"/>
                <w:bottom w:val="nil"/>
                <w:right w:val="nil"/>
                <w:between w:val="nil"/>
              </w:pBdr>
              <w:jc w:val="both"/>
              <w:rPr>
                <w:color w:val="000000"/>
                <w:sz w:val="24"/>
                <w:szCs w:val="24"/>
              </w:rPr>
            </w:pPr>
            <w:r>
              <w:rPr>
                <w:color w:val="000000"/>
                <w:sz w:val="24"/>
                <w:szCs w:val="24"/>
              </w:rPr>
              <w:t>Балаларды ересектердің сөзін тыңдай білуге ересектермен және құрдастарымен тілдік қарым-қатынас жасауды дамыту.</w:t>
            </w:r>
          </w:p>
        </w:tc>
      </w:tr>
      <w:tr w:rsidR="00A20987" w:rsidTr="00791AF1">
        <w:trPr>
          <w:trHeight w:val="8"/>
        </w:trPr>
        <w:tc>
          <w:tcPr>
            <w:tcW w:w="615" w:type="dxa"/>
            <w:vMerge/>
          </w:tcPr>
          <w:p w:rsidR="00A20987" w:rsidRDefault="00A20987">
            <w:pPr>
              <w:widowControl w:val="0"/>
              <w:pBdr>
                <w:top w:val="nil"/>
                <w:left w:val="nil"/>
                <w:bottom w:val="nil"/>
                <w:right w:val="nil"/>
                <w:between w:val="nil"/>
              </w:pBdr>
              <w:rPr>
                <w:color w:val="000000"/>
                <w:sz w:val="24"/>
                <w:szCs w:val="24"/>
              </w:rPr>
            </w:pPr>
          </w:p>
        </w:tc>
        <w:tc>
          <w:tcPr>
            <w:tcW w:w="4190" w:type="dxa"/>
          </w:tcPr>
          <w:p w:rsidR="00A20987" w:rsidRDefault="00F450B5">
            <w:pPr>
              <w:pBdr>
                <w:top w:val="nil"/>
                <w:left w:val="nil"/>
                <w:bottom w:val="nil"/>
                <w:right w:val="nil"/>
                <w:between w:val="nil"/>
              </w:pBdr>
              <w:rPr>
                <w:color w:val="000000"/>
                <w:sz w:val="24"/>
                <w:szCs w:val="24"/>
              </w:rPr>
            </w:pPr>
            <w:r>
              <w:rPr>
                <w:color w:val="000000"/>
                <w:sz w:val="24"/>
                <w:szCs w:val="24"/>
              </w:rPr>
              <w:t xml:space="preserve">Көркем әдебиет  </w:t>
            </w:r>
          </w:p>
        </w:tc>
        <w:tc>
          <w:tcPr>
            <w:tcW w:w="10800" w:type="dxa"/>
            <w:gridSpan w:val="3"/>
          </w:tcPr>
          <w:p w:rsidR="00A20987" w:rsidRDefault="00F450B5">
            <w:pPr>
              <w:jc w:val="both"/>
              <w:rPr>
                <w:sz w:val="24"/>
                <w:szCs w:val="24"/>
              </w:rPr>
            </w:pPr>
            <w:r>
              <w:rPr>
                <w:color w:val="000000"/>
                <w:sz w:val="24"/>
                <w:szCs w:val="24"/>
              </w:rPr>
              <w:t>Ертегілердің, әңгімелердің, тақпақтардың мазмұнын түсінуге және олардағы әрекеттердің дамуын қадағалау,</w:t>
            </w:r>
            <w:r>
              <w:rPr>
                <w:sz w:val="24"/>
                <w:szCs w:val="24"/>
              </w:rPr>
              <w:t xml:space="preserve"> </w:t>
            </w:r>
            <w:r>
              <w:rPr>
                <w:color w:val="000000"/>
                <w:sz w:val="24"/>
                <w:szCs w:val="24"/>
              </w:rPr>
              <w:t>тақпақтардың интонациясын қабылдауды,</w:t>
            </w:r>
            <w:r>
              <w:rPr>
                <w:sz w:val="24"/>
                <w:szCs w:val="24"/>
              </w:rPr>
              <w:t xml:space="preserve"> </w:t>
            </w:r>
            <w:r>
              <w:rPr>
                <w:color w:val="000000"/>
                <w:sz w:val="24"/>
                <w:szCs w:val="24"/>
              </w:rPr>
              <w:t>кейіпкерлердің пайда болуын, олардың өзара әрекеттерін қадағалау.</w:t>
            </w:r>
            <w:r>
              <w:rPr>
                <w:sz w:val="24"/>
                <w:szCs w:val="24"/>
              </w:rPr>
              <w:t xml:space="preserve"> </w:t>
            </w:r>
            <w:r>
              <w:rPr>
                <w:color w:val="000000"/>
                <w:sz w:val="24"/>
                <w:szCs w:val="24"/>
              </w:rPr>
              <w:t>Ертегілердегі, әңгімелердегі, өлеңдердегі қарама-қарсы бейнелерді түсінудіру,</w:t>
            </w:r>
          </w:p>
          <w:p w:rsidR="00A20987" w:rsidRDefault="00F450B5">
            <w:pPr>
              <w:jc w:val="both"/>
              <w:rPr>
                <w:sz w:val="24"/>
                <w:szCs w:val="24"/>
              </w:rPr>
            </w:pPr>
            <w:proofErr w:type="gramStart"/>
            <w:r>
              <w:rPr>
                <w:color w:val="000000"/>
                <w:sz w:val="24"/>
                <w:szCs w:val="24"/>
              </w:rPr>
              <w:t>таныс</w:t>
            </w:r>
            <w:proofErr w:type="gramEnd"/>
            <w:r>
              <w:rPr>
                <w:color w:val="000000"/>
                <w:sz w:val="24"/>
                <w:szCs w:val="24"/>
              </w:rPr>
              <w:t xml:space="preserve"> тақпақтарды қайталау,</w:t>
            </w:r>
            <w:r>
              <w:rPr>
                <w:sz w:val="24"/>
                <w:szCs w:val="24"/>
              </w:rPr>
              <w:t xml:space="preserve"> </w:t>
            </w:r>
            <w:r>
              <w:rPr>
                <w:color w:val="000000"/>
                <w:sz w:val="24"/>
                <w:szCs w:val="24"/>
              </w:rPr>
              <w:t>ойыншықтарды қолданып, мазмұны күрделі емес ойындарға қатысуды үйрету.</w:t>
            </w:r>
          </w:p>
        </w:tc>
      </w:tr>
      <w:tr w:rsidR="00A20987" w:rsidTr="00791AF1">
        <w:trPr>
          <w:trHeight w:val="247"/>
        </w:trPr>
        <w:tc>
          <w:tcPr>
            <w:tcW w:w="615" w:type="dxa"/>
            <w:vMerge/>
          </w:tcPr>
          <w:p w:rsidR="00A20987" w:rsidRDefault="00A20987">
            <w:pPr>
              <w:widowControl w:val="0"/>
              <w:pBdr>
                <w:top w:val="nil"/>
                <w:left w:val="nil"/>
                <w:bottom w:val="nil"/>
                <w:right w:val="nil"/>
                <w:between w:val="nil"/>
              </w:pBdr>
              <w:rPr>
                <w:sz w:val="24"/>
                <w:szCs w:val="24"/>
              </w:rPr>
            </w:pPr>
          </w:p>
        </w:tc>
        <w:tc>
          <w:tcPr>
            <w:tcW w:w="4205" w:type="dxa"/>
            <w:gridSpan w:val="2"/>
          </w:tcPr>
          <w:p w:rsidR="00A20987" w:rsidRDefault="00F450B5">
            <w:pPr>
              <w:pBdr>
                <w:top w:val="nil"/>
                <w:left w:val="nil"/>
                <w:bottom w:val="nil"/>
                <w:right w:val="nil"/>
                <w:between w:val="nil"/>
              </w:pBdr>
              <w:jc w:val="both"/>
              <w:rPr>
                <w:color w:val="000000"/>
                <w:sz w:val="24"/>
                <w:szCs w:val="24"/>
              </w:rPr>
            </w:pPr>
            <w:r>
              <w:rPr>
                <w:color w:val="000000"/>
                <w:sz w:val="24"/>
                <w:szCs w:val="24"/>
              </w:rPr>
              <w:t xml:space="preserve">Сенсорика </w:t>
            </w:r>
          </w:p>
        </w:tc>
        <w:tc>
          <w:tcPr>
            <w:tcW w:w="10785" w:type="dxa"/>
            <w:gridSpan w:val="2"/>
          </w:tcPr>
          <w:p w:rsidR="00A20987" w:rsidRDefault="00F450B5">
            <w:pPr>
              <w:pBdr>
                <w:top w:val="nil"/>
                <w:left w:val="nil"/>
                <w:bottom w:val="nil"/>
                <w:right w:val="nil"/>
                <w:between w:val="nil"/>
              </w:pBdr>
              <w:jc w:val="both"/>
              <w:rPr>
                <w:color w:val="000000"/>
                <w:sz w:val="24"/>
                <w:szCs w:val="24"/>
              </w:rPr>
            </w:pPr>
            <w:proofErr w:type="gramStart"/>
            <w:r>
              <w:rPr>
                <w:color w:val="000000"/>
                <w:sz w:val="24"/>
                <w:szCs w:val="24"/>
              </w:rPr>
              <w:t>көлемі</w:t>
            </w:r>
            <w:proofErr w:type="gramEnd"/>
            <w:r>
              <w:rPr>
                <w:color w:val="000000"/>
                <w:sz w:val="24"/>
                <w:szCs w:val="24"/>
              </w:rPr>
              <w:t>, пішіні, түсі бойынша ерекшеленетін біркелкі заттарды топтастыруды, түрлі көлемдегі геометриялық пішіндерді негізгі түсі, әртүрлі көлемі, неғұрлым ұқсас қасиеттері бойынша салыстыру және іріктеуді жетілдіру.</w:t>
            </w:r>
          </w:p>
        </w:tc>
      </w:tr>
      <w:tr w:rsidR="00A20987" w:rsidTr="00791AF1">
        <w:trPr>
          <w:trHeight w:val="92"/>
        </w:trPr>
        <w:tc>
          <w:tcPr>
            <w:tcW w:w="615" w:type="dxa"/>
            <w:vMerge/>
          </w:tcPr>
          <w:p w:rsidR="00A20987" w:rsidRDefault="00A20987">
            <w:pPr>
              <w:widowControl w:val="0"/>
              <w:pBdr>
                <w:top w:val="nil"/>
                <w:left w:val="nil"/>
                <w:bottom w:val="nil"/>
                <w:right w:val="nil"/>
                <w:between w:val="nil"/>
              </w:pBdr>
              <w:rPr>
                <w:color w:val="000000"/>
                <w:sz w:val="24"/>
                <w:szCs w:val="24"/>
              </w:rPr>
            </w:pPr>
          </w:p>
        </w:tc>
        <w:tc>
          <w:tcPr>
            <w:tcW w:w="4205" w:type="dxa"/>
            <w:gridSpan w:val="2"/>
          </w:tcPr>
          <w:p w:rsidR="00A20987" w:rsidRDefault="00F450B5">
            <w:pPr>
              <w:pBdr>
                <w:top w:val="nil"/>
                <w:left w:val="nil"/>
                <w:bottom w:val="nil"/>
                <w:right w:val="nil"/>
                <w:between w:val="nil"/>
              </w:pBdr>
              <w:jc w:val="both"/>
              <w:rPr>
                <w:color w:val="000000"/>
                <w:sz w:val="24"/>
                <w:szCs w:val="24"/>
              </w:rPr>
            </w:pPr>
            <w:r>
              <w:rPr>
                <w:color w:val="000000"/>
                <w:sz w:val="24"/>
                <w:szCs w:val="24"/>
              </w:rPr>
              <w:t>Қоршаған  ортамен  таныстыру</w:t>
            </w:r>
          </w:p>
        </w:tc>
        <w:tc>
          <w:tcPr>
            <w:tcW w:w="10785" w:type="dxa"/>
            <w:gridSpan w:val="2"/>
          </w:tcPr>
          <w:p w:rsidR="00A20987" w:rsidRDefault="00F450B5">
            <w:pPr>
              <w:jc w:val="both"/>
              <w:rPr>
                <w:sz w:val="24"/>
                <w:szCs w:val="24"/>
              </w:rPr>
            </w:pPr>
            <w:r>
              <w:rPr>
                <w:color w:val="000000"/>
                <w:sz w:val="24"/>
                <w:szCs w:val="24"/>
              </w:rPr>
              <w:t>Тірі және өлі табиғат құбылыстары туралы білімдерін кеңейту. 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(танауы, құйрығы, аяқтары) ажыратып және атай білуге үйрету. Көкөністер мен жемістер туралы (қызанақ, қияр, алма) қарапайым түсініктерін қалыптастыру,</w:t>
            </w:r>
            <w:r>
              <w:rPr>
                <w:sz w:val="24"/>
                <w:szCs w:val="24"/>
              </w:rPr>
              <w:t xml:space="preserve"> </w:t>
            </w:r>
            <w:r>
              <w:rPr>
                <w:color w:val="000000"/>
                <w:sz w:val="24"/>
                <w:szCs w:val="24"/>
              </w:rPr>
              <w:t xml:space="preserve">ауладағы ересектердің еңбегін, аулаға ұшып келетін құстарды, маусымға тән табиғат құбылыстарын бақылау. Қоршаған табиғаттың сұлулығын қабылдау. </w:t>
            </w:r>
          </w:p>
        </w:tc>
      </w:tr>
      <w:tr w:rsidR="00A20987" w:rsidTr="00791AF1">
        <w:trPr>
          <w:trHeight w:val="1500"/>
        </w:trPr>
        <w:tc>
          <w:tcPr>
            <w:tcW w:w="615" w:type="dxa"/>
            <w:vMerge/>
          </w:tcPr>
          <w:p w:rsidR="00A20987" w:rsidRDefault="00A20987">
            <w:pPr>
              <w:widowControl w:val="0"/>
              <w:pBdr>
                <w:top w:val="nil"/>
                <w:left w:val="nil"/>
                <w:bottom w:val="nil"/>
                <w:right w:val="nil"/>
                <w:between w:val="nil"/>
              </w:pBdr>
              <w:rPr>
                <w:sz w:val="24"/>
                <w:szCs w:val="24"/>
              </w:rPr>
            </w:pPr>
          </w:p>
        </w:tc>
        <w:tc>
          <w:tcPr>
            <w:tcW w:w="4205" w:type="dxa"/>
            <w:gridSpan w:val="2"/>
          </w:tcPr>
          <w:p w:rsidR="00A20987" w:rsidRDefault="00F450B5">
            <w:pPr>
              <w:pBdr>
                <w:top w:val="nil"/>
                <w:left w:val="nil"/>
                <w:bottom w:val="nil"/>
                <w:right w:val="nil"/>
                <w:between w:val="nil"/>
              </w:pBdr>
              <w:jc w:val="both"/>
              <w:rPr>
                <w:color w:val="000000"/>
                <w:sz w:val="24"/>
                <w:szCs w:val="24"/>
              </w:rPr>
            </w:pPr>
            <w:r>
              <w:rPr>
                <w:color w:val="000000"/>
                <w:sz w:val="24"/>
                <w:szCs w:val="24"/>
              </w:rPr>
              <w:t>Сурет салу</w:t>
            </w:r>
          </w:p>
        </w:tc>
        <w:tc>
          <w:tcPr>
            <w:tcW w:w="10785" w:type="dxa"/>
            <w:gridSpan w:val="2"/>
          </w:tcPr>
          <w:p w:rsidR="00A20987" w:rsidRDefault="00F450B5">
            <w:pPr>
              <w:jc w:val="both"/>
              <w:rPr>
                <w:sz w:val="24"/>
                <w:szCs w:val="24"/>
              </w:rPr>
            </w:pPr>
            <w:r>
              <w:rPr>
                <w:color w:val="000000"/>
                <w:sz w:val="24"/>
                <w:szCs w:val="24"/>
              </w:rPr>
              <w:t>Балалардың бейнелеу әрекетіне деген қызығушылығын ояту. Балалардың көркемдік қабылдауларын дамыту, сурет салу техникасын жетілдіру.</w:t>
            </w:r>
            <w:r>
              <w:rPr>
                <w:sz w:val="24"/>
                <w:szCs w:val="24"/>
              </w:rPr>
              <w:t xml:space="preserve"> </w:t>
            </w:r>
            <w:r>
              <w:rPr>
                <w:color w:val="000000"/>
                <w:sz w:val="24"/>
                <w:szCs w:val="24"/>
              </w:rPr>
              <w:t>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tc>
      </w:tr>
      <w:tr w:rsidR="00A20987" w:rsidTr="00791AF1">
        <w:trPr>
          <w:trHeight w:val="416"/>
        </w:trPr>
        <w:tc>
          <w:tcPr>
            <w:tcW w:w="615" w:type="dxa"/>
            <w:vMerge/>
          </w:tcPr>
          <w:p w:rsidR="00A20987" w:rsidRDefault="00A20987">
            <w:pPr>
              <w:widowControl w:val="0"/>
              <w:pBdr>
                <w:top w:val="nil"/>
                <w:left w:val="nil"/>
                <w:bottom w:val="nil"/>
                <w:right w:val="nil"/>
                <w:between w:val="nil"/>
              </w:pBdr>
              <w:rPr>
                <w:sz w:val="24"/>
                <w:szCs w:val="24"/>
              </w:rPr>
            </w:pPr>
          </w:p>
        </w:tc>
        <w:tc>
          <w:tcPr>
            <w:tcW w:w="4205" w:type="dxa"/>
            <w:gridSpan w:val="2"/>
          </w:tcPr>
          <w:p w:rsidR="00A20987" w:rsidRDefault="00F450B5">
            <w:pPr>
              <w:pBdr>
                <w:top w:val="nil"/>
                <w:left w:val="nil"/>
                <w:bottom w:val="nil"/>
                <w:right w:val="nil"/>
                <w:between w:val="nil"/>
              </w:pBdr>
              <w:jc w:val="both"/>
              <w:rPr>
                <w:color w:val="000000"/>
                <w:sz w:val="24"/>
                <w:szCs w:val="24"/>
              </w:rPr>
            </w:pPr>
            <w:r>
              <w:rPr>
                <w:color w:val="000000"/>
                <w:sz w:val="24"/>
                <w:szCs w:val="24"/>
              </w:rPr>
              <w:t xml:space="preserve"> Мүсіндеу</w:t>
            </w:r>
          </w:p>
        </w:tc>
        <w:tc>
          <w:tcPr>
            <w:tcW w:w="10785" w:type="dxa"/>
            <w:gridSpan w:val="2"/>
          </w:tcPr>
          <w:p w:rsidR="00A20987" w:rsidRDefault="00F450B5">
            <w:pPr>
              <w:pBdr>
                <w:top w:val="nil"/>
                <w:left w:val="nil"/>
                <w:bottom w:val="nil"/>
                <w:right w:val="nil"/>
                <w:between w:val="nil"/>
              </w:pBdr>
              <w:jc w:val="both"/>
              <w:rPr>
                <w:color w:val="000000"/>
                <w:sz w:val="24"/>
                <w:szCs w:val="24"/>
              </w:rPr>
            </w:pPr>
            <w:r>
              <w:rPr>
                <w:color w:val="000000"/>
                <w:sz w:val="24"/>
                <w:szCs w:val="24"/>
              </w:rPr>
              <w:t>Балалардың сазбалшық, ермексаз және оның қасиеттері туралы білімдерін қалыптастыру, сазбалшықты дұрыс қолдану біліктерін жетілдіру, техникалық дағдыларды қалыптастыру, заттардың қарапайым және одан да күрделі пішіндерін мүсіндеуді үйрету.</w:t>
            </w:r>
          </w:p>
        </w:tc>
      </w:tr>
      <w:tr w:rsidR="00A20987" w:rsidTr="00791AF1">
        <w:tc>
          <w:tcPr>
            <w:tcW w:w="615" w:type="dxa"/>
            <w:vMerge/>
          </w:tcPr>
          <w:p w:rsidR="00A20987" w:rsidRDefault="00A20987">
            <w:pPr>
              <w:widowControl w:val="0"/>
              <w:pBdr>
                <w:top w:val="nil"/>
                <w:left w:val="nil"/>
                <w:bottom w:val="nil"/>
                <w:right w:val="nil"/>
                <w:between w:val="nil"/>
              </w:pBdr>
              <w:rPr>
                <w:color w:val="000000"/>
                <w:sz w:val="24"/>
                <w:szCs w:val="24"/>
              </w:rPr>
            </w:pPr>
          </w:p>
        </w:tc>
        <w:tc>
          <w:tcPr>
            <w:tcW w:w="4205" w:type="dxa"/>
            <w:gridSpan w:val="2"/>
          </w:tcPr>
          <w:p w:rsidR="00A20987" w:rsidRDefault="00F450B5">
            <w:pPr>
              <w:pBdr>
                <w:top w:val="nil"/>
                <w:left w:val="nil"/>
                <w:bottom w:val="nil"/>
                <w:right w:val="nil"/>
                <w:between w:val="nil"/>
              </w:pBdr>
              <w:jc w:val="both"/>
              <w:rPr>
                <w:color w:val="000000"/>
                <w:sz w:val="24"/>
                <w:szCs w:val="24"/>
              </w:rPr>
            </w:pPr>
            <w:r>
              <w:rPr>
                <w:color w:val="000000"/>
                <w:sz w:val="24"/>
                <w:szCs w:val="24"/>
              </w:rPr>
              <w:t>Жапсыру</w:t>
            </w:r>
          </w:p>
        </w:tc>
        <w:tc>
          <w:tcPr>
            <w:tcW w:w="10785" w:type="dxa"/>
            <w:gridSpan w:val="2"/>
          </w:tcPr>
          <w:p w:rsidR="00A20987" w:rsidRDefault="00F450B5">
            <w:pPr>
              <w:pBdr>
                <w:top w:val="nil"/>
                <w:left w:val="nil"/>
                <w:bottom w:val="nil"/>
                <w:right w:val="nil"/>
                <w:between w:val="nil"/>
              </w:pBdr>
              <w:jc w:val="both"/>
              <w:rPr>
                <w:color w:val="000000"/>
                <w:sz w:val="24"/>
                <w:szCs w:val="24"/>
              </w:rPr>
            </w:pPr>
            <w:r>
              <w:rPr>
                <w:color w:val="000000"/>
                <w:sz w:val="24"/>
                <w:szCs w:val="24"/>
              </w:rPr>
              <w:t>Фланелеграфпен жұмыс: қарапайым композиция құру және орналастыру, 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tc>
      </w:tr>
      <w:tr w:rsidR="00A20987" w:rsidTr="00791AF1">
        <w:tc>
          <w:tcPr>
            <w:tcW w:w="615" w:type="dxa"/>
            <w:vMerge/>
          </w:tcPr>
          <w:p w:rsidR="00A20987" w:rsidRDefault="00A20987">
            <w:pPr>
              <w:widowControl w:val="0"/>
              <w:pBdr>
                <w:top w:val="nil"/>
                <w:left w:val="nil"/>
                <w:bottom w:val="nil"/>
                <w:right w:val="nil"/>
                <w:between w:val="nil"/>
              </w:pBdr>
              <w:rPr>
                <w:color w:val="000000"/>
                <w:sz w:val="24"/>
                <w:szCs w:val="24"/>
              </w:rPr>
            </w:pPr>
          </w:p>
        </w:tc>
        <w:tc>
          <w:tcPr>
            <w:tcW w:w="4205" w:type="dxa"/>
            <w:gridSpan w:val="2"/>
          </w:tcPr>
          <w:p w:rsidR="00A20987" w:rsidRDefault="00F450B5">
            <w:pPr>
              <w:pBdr>
                <w:top w:val="nil"/>
                <w:left w:val="nil"/>
                <w:bottom w:val="nil"/>
                <w:right w:val="nil"/>
                <w:between w:val="nil"/>
              </w:pBdr>
              <w:jc w:val="both"/>
              <w:rPr>
                <w:color w:val="000000"/>
                <w:sz w:val="24"/>
                <w:szCs w:val="24"/>
              </w:rPr>
            </w:pPr>
            <w:r>
              <w:rPr>
                <w:color w:val="000000"/>
                <w:sz w:val="24"/>
                <w:szCs w:val="24"/>
              </w:rPr>
              <w:t xml:space="preserve"> Құрастыру </w:t>
            </w:r>
          </w:p>
        </w:tc>
        <w:tc>
          <w:tcPr>
            <w:tcW w:w="10785" w:type="dxa"/>
            <w:gridSpan w:val="2"/>
          </w:tcPr>
          <w:p w:rsidR="00A20987" w:rsidRDefault="00F450B5">
            <w:pPr>
              <w:jc w:val="both"/>
              <w:rPr>
                <w:sz w:val="24"/>
                <w:szCs w:val="24"/>
              </w:rPr>
            </w:pPr>
            <w:r>
              <w:rPr>
                <w:color w:val="000000"/>
                <w:sz w:val="24"/>
                <w:szCs w:val="24"/>
              </w:rPr>
              <w:t>Құрылыс материалдарынан және ірі конструктор бөлшектерінен құрастыруға үйрету,</w:t>
            </w:r>
            <w:r>
              <w:rPr>
                <w:sz w:val="24"/>
                <w:szCs w:val="24"/>
              </w:rPr>
              <w:t xml:space="preserve"> </w:t>
            </w:r>
            <w:r>
              <w:rPr>
                <w:color w:val="000000"/>
                <w:sz w:val="24"/>
                <w:szCs w:val="24"/>
              </w:rPr>
              <w:t>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w:t>
            </w:r>
          </w:p>
        </w:tc>
      </w:tr>
      <w:tr w:rsidR="00A20987" w:rsidTr="00791AF1">
        <w:trPr>
          <w:trHeight w:val="1586"/>
        </w:trPr>
        <w:tc>
          <w:tcPr>
            <w:tcW w:w="615" w:type="dxa"/>
            <w:vMerge/>
          </w:tcPr>
          <w:p w:rsidR="00A20987" w:rsidRDefault="00A20987">
            <w:pPr>
              <w:widowControl w:val="0"/>
              <w:pBdr>
                <w:top w:val="nil"/>
                <w:left w:val="nil"/>
                <w:bottom w:val="nil"/>
                <w:right w:val="nil"/>
                <w:between w:val="nil"/>
              </w:pBdr>
              <w:rPr>
                <w:sz w:val="24"/>
                <w:szCs w:val="24"/>
              </w:rPr>
            </w:pPr>
          </w:p>
        </w:tc>
        <w:tc>
          <w:tcPr>
            <w:tcW w:w="4205" w:type="dxa"/>
            <w:gridSpan w:val="2"/>
          </w:tcPr>
          <w:p w:rsidR="00A20987" w:rsidRDefault="00F450B5">
            <w:pPr>
              <w:pBdr>
                <w:top w:val="nil"/>
                <w:left w:val="nil"/>
                <w:bottom w:val="nil"/>
                <w:right w:val="nil"/>
                <w:between w:val="nil"/>
              </w:pBdr>
              <w:rPr>
                <w:color w:val="000000"/>
                <w:sz w:val="24"/>
                <w:szCs w:val="24"/>
              </w:rPr>
            </w:pPr>
            <w:r>
              <w:rPr>
                <w:color w:val="000000"/>
                <w:sz w:val="24"/>
                <w:szCs w:val="24"/>
              </w:rPr>
              <w:t>Музыка</w:t>
            </w:r>
          </w:p>
        </w:tc>
        <w:tc>
          <w:tcPr>
            <w:tcW w:w="10785" w:type="dxa"/>
            <w:gridSpan w:val="2"/>
          </w:tcPr>
          <w:p w:rsidR="00A20987" w:rsidRDefault="00F450B5">
            <w:pPr>
              <w:pBdr>
                <w:top w:val="nil"/>
                <w:left w:val="nil"/>
                <w:bottom w:val="nil"/>
                <w:right w:val="nil"/>
                <w:between w:val="nil"/>
              </w:pBdr>
              <w:jc w:val="both"/>
              <w:rPr>
                <w:color w:val="000000"/>
                <w:sz w:val="24"/>
                <w:szCs w:val="24"/>
              </w:rPr>
            </w:pPr>
            <w:r>
              <w:rPr>
                <w:color w:val="000000"/>
                <w:sz w:val="24"/>
                <w:szCs w:val="24"/>
              </w:rPr>
              <w:t>Балаларды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 әнді жеке және топпен айту, әуеннің жеке екпінін және ырғақты дұрыс жеткізу дағдыларын қалыптастыру.</w:t>
            </w:r>
          </w:p>
        </w:tc>
      </w:tr>
    </w:tbl>
    <w:p w:rsidR="00A20987" w:rsidRDefault="00A20987">
      <w:pPr>
        <w:rPr>
          <w:sz w:val="24"/>
          <w:szCs w:val="24"/>
        </w:rPr>
      </w:pPr>
    </w:p>
    <w:p w:rsidR="00A20987" w:rsidRDefault="00A20987">
      <w:pPr>
        <w:rPr>
          <w:sz w:val="24"/>
          <w:szCs w:val="24"/>
        </w:rPr>
      </w:pPr>
    </w:p>
    <w:p w:rsidR="00A20987" w:rsidRDefault="00A20987">
      <w:pPr>
        <w:pBdr>
          <w:top w:val="nil"/>
          <w:left w:val="nil"/>
          <w:bottom w:val="nil"/>
          <w:right w:val="nil"/>
          <w:between w:val="nil"/>
        </w:pBdr>
        <w:spacing w:after="0" w:line="240" w:lineRule="auto"/>
        <w:jc w:val="center"/>
        <w:rPr>
          <w:color w:val="000000"/>
          <w:sz w:val="24"/>
          <w:szCs w:val="24"/>
        </w:rPr>
      </w:pPr>
    </w:p>
    <w:p w:rsidR="00A20987" w:rsidRDefault="00F450B5">
      <w:pPr>
        <w:pBdr>
          <w:top w:val="nil"/>
          <w:left w:val="nil"/>
          <w:bottom w:val="nil"/>
          <w:right w:val="nil"/>
          <w:between w:val="nil"/>
        </w:pBdr>
        <w:spacing w:after="0" w:line="240" w:lineRule="auto"/>
        <w:rPr>
          <w:color w:val="000000"/>
          <w:sz w:val="24"/>
          <w:szCs w:val="24"/>
        </w:rPr>
      </w:pPr>
      <w:r>
        <w:rPr>
          <w:b/>
          <w:color w:val="000000"/>
          <w:sz w:val="24"/>
          <w:szCs w:val="24"/>
        </w:rPr>
        <w:t>Жоспардың құрылу кезеңі:</w:t>
      </w:r>
      <w:r>
        <w:rPr>
          <w:color w:val="000000"/>
          <w:sz w:val="24"/>
          <w:szCs w:val="24"/>
        </w:rPr>
        <w:t xml:space="preserve"> қазан 2022 жыл</w:t>
      </w:r>
    </w:p>
    <w:tbl>
      <w:tblPr>
        <w:tblStyle w:val="a9"/>
        <w:tblW w:w="15605" w:type="dxa"/>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238"/>
        <w:gridCol w:w="15"/>
        <w:gridCol w:w="10773"/>
        <w:gridCol w:w="12"/>
      </w:tblGrid>
      <w:tr w:rsidR="00A20987">
        <w:trPr>
          <w:gridAfter w:val="1"/>
          <w:wAfter w:w="12" w:type="dxa"/>
          <w:cantSplit/>
          <w:trHeight w:val="658"/>
        </w:trPr>
        <w:tc>
          <w:tcPr>
            <w:tcW w:w="567" w:type="dxa"/>
          </w:tcPr>
          <w:p w:rsidR="00A20987" w:rsidRDefault="00F450B5">
            <w:pPr>
              <w:pBdr>
                <w:top w:val="nil"/>
                <w:left w:val="nil"/>
                <w:bottom w:val="nil"/>
                <w:right w:val="nil"/>
                <w:between w:val="nil"/>
              </w:pBdr>
              <w:jc w:val="center"/>
              <w:rPr>
                <w:b/>
                <w:color w:val="000000"/>
                <w:sz w:val="24"/>
                <w:szCs w:val="24"/>
              </w:rPr>
            </w:pPr>
            <w:r>
              <w:rPr>
                <w:b/>
                <w:color w:val="000000"/>
                <w:sz w:val="24"/>
                <w:szCs w:val="24"/>
              </w:rPr>
              <w:t>Айы</w:t>
            </w:r>
          </w:p>
        </w:tc>
        <w:tc>
          <w:tcPr>
            <w:tcW w:w="4253" w:type="dxa"/>
            <w:gridSpan w:val="2"/>
          </w:tcPr>
          <w:p w:rsidR="00A20987" w:rsidRDefault="00A20987">
            <w:pPr>
              <w:pBdr>
                <w:top w:val="nil"/>
                <w:left w:val="nil"/>
                <w:bottom w:val="nil"/>
                <w:right w:val="nil"/>
                <w:between w:val="nil"/>
              </w:pBdr>
              <w:jc w:val="center"/>
              <w:rPr>
                <w:b/>
                <w:color w:val="000000"/>
                <w:sz w:val="24"/>
                <w:szCs w:val="24"/>
              </w:rPr>
            </w:pPr>
          </w:p>
          <w:p w:rsidR="00A20987" w:rsidRDefault="00F450B5">
            <w:pPr>
              <w:pBdr>
                <w:top w:val="nil"/>
                <w:left w:val="nil"/>
                <w:bottom w:val="nil"/>
                <w:right w:val="nil"/>
                <w:between w:val="nil"/>
              </w:pBdr>
              <w:jc w:val="center"/>
              <w:rPr>
                <w:b/>
                <w:color w:val="000000"/>
                <w:sz w:val="24"/>
                <w:szCs w:val="24"/>
              </w:rPr>
            </w:pPr>
            <w:r>
              <w:rPr>
                <w:b/>
                <w:color w:val="000000"/>
                <w:sz w:val="24"/>
                <w:szCs w:val="24"/>
              </w:rPr>
              <w:t>Ұйымдастырылған іс-әрекет</w:t>
            </w:r>
          </w:p>
        </w:tc>
        <w:tc>
          <w:tcPr>
            <w:tcW w:w="10773" w:type="dxa"/>
          </w:tcPr>
          <w:p w:rsidR="00A20987" w:rsidRDefault="00A20987">
            <w:pPr>
              <w:pBdr>
                <w:top w:val="nil"/>
                <w:left w:val="nil"/>
                <w:bottom w:val="nil"/>
                <w:right w:val="nil"/>
                <w:between w:val="nil"/>
              </w:pBdr>
              <w:jc w:val="center"/>
              <w:rPr>
                <w:b/>
                <w:color w:val="000000"/>
                <w:sz w:val="24"/>
                <w:szCs w:val="24"/>
              </w:rPr>
            </w:pPr>
          </w:p>
          <w:p w:rsidR="00A20987" w:rsidRDefault="00F450B5">
            <w:pPr>
              <w:pBdr>
                <w:top w:val="nil"/>
                <w:left w:val="nil"/>
                <w:bottom w:val="nil"/>
                <w:right w:val="nil"/>
                <w:between w:val="nil"/>
              </w:pBdr>
              <w:jc w:val="center"/>
              <w:rPr>
                <w:b/>
                <w:color w:val="000000"/>
                <w:sz w:val="24"/>
                <w:szCs w:val="24"/>
              </w:rPr>
            </w:pPr>
            <w:r>
              <w:rPr>
                <w:b/>
                <w:color w:val="000000"/>
                <w:sz w:val="24"/>
                <w:szCs w:val="24"/>
              </w:rPr>
              <w:t>Ұйымдастырылған іс-әрекеттің міндеттері</w:t>
            </w:r>
          </w:p>
          <w:p w:rsidR="00A20987" w:rsidRDefault="00A20987">
            <w:pPr>
              <w:pBdr>
                <w:top w:val="nil"/>
                <w:left w:val="nil"/>
                <w:bottom w:val="nil"/>
                <w:right w:val="nil"/>
                <w:between w:val="nil"/>
              </w:pBdr>
              <w:jc w:val="center"/>
              <w:rPr>
                <w:b/>
                <w:color w:val="000000"/>
                <w:sz w:val="24"/>
                <w:szCs w:val="24"/>
              </w:rPr>
            </w:pPr>
          </w:p>
        </w:tc>
      </w:tr>
      <w:tr w:rsidR="00A20987">
        <w:trPr>
          <w:gridAfter w:val="1"/>
          <w:wAfter w:w="12" w:type="dxa"/>
          <w:trHeight w:val="1371"/>
        </w:trPr>
        <w:tc>
          <w:tcPr>
            <w:tcW w:w="567" w:type="dxa"/>
            <w:vMerge w:val="restart"/>
          </w:tcPr>
          <w:p w:rsidR="00A20987" w:rsidRDefault="00F450B5">
            <w:pPr>
              <w:pBdr>
                <w:top w:val="nil"/>
                <w:left w:val="nil"/>
                <w:bottom w:val="nil"/>
                <w:right w:val="nil"/>
                <w:between w:val="nil"/>
              </w:pBdr>
              <w:jc w:val="center"/>
              <w:rPr>
                <w:color w:val="000000"/>
                <w:sz w:val="24"/>
                <w:szCs w:val="24"/>
              </w:rPr>
            </w:pPr>
            <w:r>
              <w:rPr>
                <w:color w:val="000000"/>
                <w:sz w:val="24"/>
                <w:szCs w:val="24"/>
              </w:rPr>
              <w:t>Қазан</w:t>
            </w: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 xml:space="preserve">Дене шынықтыру </w:t>
            </w:r>
          </w:p>
        </w:tc>
        <w:tc>
          <w:tcPr>
            <w:tcW w:w="10773" w:type="dxa"/>
          </w:tcPr>
          <w:p w:rsidR="00A20987" w:rsidRDefault="00F450B5">
            <w:pPr>
              <w:pBdr>
                <w:top w:val="nil"/>
                <w:left w:val="nil"/>
                <w:bottom w:val="nil"/>
                <w:right w:val="nil"/>
                <w:between w:val="nil"/>
              </w:pBdr>
              <w:jc w:val="both"/>
              <w:rPr>
                <w:color w:val="000000"/>
                <w:sz w:val="24"/>
                <w:szCs w:val="24"/>
              </w:rPr>
            </w:pPr>
            <w:r>
              <w:rPr>
                <w:color w:val="000000"/>
                <w:sz w:val="24"/>
                <w:szCs w:val="24"/>
              </w:rPr>
              <w:t xml:space="preserve"> </w:t>
            </w:r>
            <w:r>
              <w:rPr>
                <w:b/>
                <w:color w:val="000000"/>
                <w:sz w:val="24"/>
                <w:szCs w:val="24"/>
              </w:rPr>
              <w:t>Жүгіру.</w:t>
            </w:r>
            <w:r>
              <w:rPr>
                <w:color w:val="000000"/>
                <w:sz w:val="24"/>
                <w:szCs w:val="24"/>
              </w:rPr>
              <w:t xml:space="preserve">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30-40 сек бойына үзіліссіз жүгіру, жүруден жүгіруге және керісінше ауысу;</w:t>
            </w:r>
          </w:p>
        </w:tc>
      </w:tr>
      <w:tr w:rsidR="00A20987">
        <w:trPr>
          <w:gridAfter w:val="1"/>
          <w:wAfter w:w="12" w:type="dxa"/>
          <w:trHeight w:val="1090"/>
        </w:trPr>
        <w:tc>
          <w:tcPr>
            <w:tcW w:w="567" w:type="dxa"/>
            <w:vMerge/>
          </w:tcPr>
          <w:p w:rsidR="00A20987" w:rsidRDefault="00A20987">
            <w:pPr>
              <w:widowControl w:val="0"/>
              <w:pBdr>
                <w:top w:val="nil"/>
                <w:left w:val="nil"/>
                <w:bottom w:val="nil"/>
                <w:right w:val="nil"/>
                <w:between w:val="nil"/>
              </w:pBdr>
              <w:rPr>
                <w:color w:val="000000"/>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Дене шынықтыру</w:t>
            </w:r>
          </w:p>
        </w:tc>
        <w:tc>
          <w:tcPr>
            <w:tcW w:w="10773" w:type="dxa"/>
          </w:tcPr>
          <w:p w:rsidR="00A20987" w:rsidRDefault="00F450B5">
            <w:pPr>
              <w:pBdr>
                <w:top w:val="nil"/>
                <w:left w:val="nil"/>
                <w:bottom w:val="nil"/>
                <w:right w:val="nil"/>
                <w:between w:val="nil"/>
              </w:pBdr>
              <w:jc w:val="both"/>
              <w:rPr>
                <w:color w:val="000000"/>
                <w:sz w:val="24"/>
                <w:szCs w:val="24"/>
              </w:rPr>
            </w:pPr>
            <w:r>
              <w:rPr>
                <w:b/>
                <w:color w:val="000000"/>
                <w:sz w:val="24"/>
                <w:szCs w:val="24"/>
              </w:rPr>
              <w:t>Секіру.</w:t>
            </w:r>
            <w:r>
              <w:rPr>
                <w:color w:val="000000"/>
                <w:sz w:val="24"/>
                <w:szCs w:val="24"/>
              </w:rPr>
              <w:t xml:space="preserve">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p w:rsidR="00A20987" w:rsidRDefault="00F450B5">
            <w:pPr>
              <w:pBdr>
                <w:top w:val="nil"/>
                <w:left w:val="nil"/>
                <w:bottom w:val="nil"/>
                <w:right w:val="nil"/>
                <w:between w:val="nil"/>
              </w:pBdr>
              <w:jc w:val="both"/>
              <w:rPr>
                <w:color w:val="000000"/>
                <w:sz w:val="24"/>
                <w:szCs w:val="24"/>
              </w:rPr>
            </w:pPr>
            <w:proofErr w:type="gramStart"/>
            <w:r>
              <w:rPr>
                <w:color w:val="000000"/>
                <w:sz w:val="24"/>
                <w:szCs w:val="24"/>
              </w:rPr>
              <w:t>еңбектеу</w:t>
            </w:r>
            <w:proofErr w:type="gramEnd"/>
            <w:r>
              <w:rPr>
                <w:color w:val="000000"/>
                <w:sz w:val="24"/>
                <w:szCs w:val="24"/>
              </w:rPr>
              <w:t>, өрмелеу. Кедергілі жазықтың бетімен, еңіс тақтайдың үстімен, жол бойымен, әртүрлі заттардың арасынан төрттағандап еңбектеу.</w:t>
            </w:r>
          </w:p>
        </w:tc>
      </w:tr>
      <w:tr w:rsidR="00A20987">
        <w:trPr>
          <w:gridAfter w:val="1"/>
          <w:wAfter w:w="12" w:type="dxa"/>
          <w:trHeight w:val="821"/>
        </w:trPr>
        <w:tc>
          <w:tcPr>
            <w:tcW w:w="567" w:type="dxa"/>
            <w:vMerge/>
          </w:tcPr>
          <w:p w:rsidR="00A20987" w:rsidRDefault="00A20987">
            <w:pPr>
              <w:widowControl w:val="0"/>
              <w:pBdr>
                <w:top w:val="nil"/>
                <w:left w:val="nil"/>
                <w:bottom w:val="nil"/>
                <w:right w:val="nil"/>
                <w:between w:val="nil"/>
              </w:pBdr>
              <w:rPr>
                <w:color w:val="000000"/>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Дене шынықтыру</w:t>
            </w:r>
          </w:p>
        </w:tc>
        <w:tc>
          <w:tcPr>
            <w:tcW w:w="10773" w:type="dxa"/>
          </w:tcPr>
          <w:p w:rsidR="00A20987" w:rsidRDefault="00F450B5">
            <w:pPr>
              <w:pBdr>
                <w:top w:val="nil"/>
                <w:left w:val="nil"/>
                <w:bottom w:val="nil"/>
                <w:right w:val="nil"/>
                <w:between w:val="nil"/>
              </w:pBdr>
              <w:jc w:val="both"/>
              <w:rPr>
                <w:color w:val="000000"/>
                <w:sz w:val="24"/>
                <w:szCs w:val="24"/>
              </w:rPr>
            </w:pPr>
            <w:r>
              <w:rPr>
                <w:b/>
                <w:color w:val="000000"/>
                <w:sz w:val="24"/>
                <w:szCs w:val="24"/>
              </w:rPr>
              <w:t>Секіру.</w:t>
            </w:r>
            <w:r>
              <w:rPr>
                <w:color w:val="000000"/>
                <w:sz w:val="24"/>
                <w:szCs w:val="24"/>
              </w:rPr>
              <w:t xml:space="preserve"> Бір орында тұрып екі аяқтап секіру, алға қарай ұмтыла екі аяқтап секіртпемен, лентамен еденде 10-20 см қашықта (2 арқаннан тұратын жолақ арқылы) жатқан арқаннан секіру; 10-15 см биіктен секіру.</w:t>
            </w:r>
          </w:p>
          <w:p w:rsidR="00A20987" w:rsidRDefault="00F450B5">
            <w:pPr>
              <w:pBdr>
                <w:top w:val="nil"/>
                <w:left w:val="nil"/>
                <w:bottom w:val="nil"/>
                <w:right w:val="nil"/>
                <w:between w:val="nil"/>
              </w:pBdr>
              <w:jc w:val="both"/>
              <w:rPr>
                <w:b/>
                <w:color w:val="000000"/>
                <w:sz w:val="24"/>
                <w:szCs w:val="24"/>
              </w:rPr>
            </w:pPr>
            <w:proofErr w:type="gramStart"/>
            <w:r>
              <w:rPr>
                <w:b/>
                <w:color w:val="000000"/>
                <w:sz w:val="24"/>
                <w:szCs w:val="24"/>
              </w:rPr>
              <w:t>еңбектеу</w:t>
            </w:r>
            <w:proofErr w:type="gramEnd"/>
            <w:r>
              <w:rPr>
                <w:b/>
                <w:color w:val="000000"/>
                <w:sz w:val="24"/>
                <w:szCs w:val="24"/>
              </w:rPr>
              <w:t>, өрмелеу.</w:t>
            </w:r>
            <w:r>
              <w:rPr>
                <w:color w:val="000000"/>
                <w:sz w:val="24"/>
                <w:szCs w:val="24"/>
              </w:rPr>
              <w:t xml:space="preserve"> Кедергілі жазықтың бетімен, еңіс тақтайдың үстімен, жол бойымен, әртүрлі заттардың арасынан төрттағандап еңбектеу.</w:t>
            </w:r>
          </w:p>
        </w:tc>
      </w:tr>
      <w:tr w:rsidR="00A20987">
        <w:trPr>
          <w:trHeight w:val="1001"/>
        </w:trPr>
        <w:tc>
          <w:tcPr>
            <w:tcW w:w="567" w:type="dxa"/>
            <w:vMerge/>
          </w:tcPr>
          <w:p w:rsidR="00A20987" w:rsidRDefault="00A20987">
            <w:pPr>
              <w:widowControl w:val="0"/>
              <w:pBdr>
                <w:top w:val="nil"/>
                <w:left w:val="nil"/>
                <w:bottom w:val="nil"/>
                <w:right w:val="nil"/>
                <w:between w:val="nil"/>
              </w:pBdr>
              <w:rPr>
                <w:b/>
                <w:color w:val="000000"/>
                <w:sz w:val="24"/>
                <w:szCs w:val="24"/>
              </w:rPr>
            </w:pPr>
          </w:p>
        </w:tc>
        <w:tc>
          <w:tcPr>
            <w:tcW w:w="4238" w:type="dxa"/>
            <w:shd w:val="clear" w:color="auto" w:fill="auto"/>
          </w:tcPr>
          <w:p w:rsidR="00A20987" w:rsidRDefault="00F450B5">
            <w:pPr>
              <w:pBdr>
                <w:top w:val="nil"/>
                <w:left w:val="nil"/>
                <w:bottom w:val="nil"/>
                <w:right w:val="nil"/>
                <w:between w:val="nil"/>
              </w:pBdr>
              <w:rPr>
                <w:color w:val="000000"/>
                <w:sz w:val="24"/>
                <w:szCs w:val="24"/>
              </w:rPr>
            </w:pPr>
            <w:r>
              <w:rPr>
                <w:color w:val="000000"/>
                <w:sz w:val="24"/>
                <w:szCs w:val="24"/>
              </w:rPr>
              <w:t xml:space="preserve">Сөйлеуді дамыту </w:t>
            </w: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tc>
        <w:tc>
          <w:tcPr>
            <w:tcW w:w="10800" w:type="dxa"/>
            <w:gridSpan w:val="3"/>
            <w:shd w:val="clear" w:color="auto" w:fill="auto"/>
          </w:tcPr>
          <w:p w:rsidR="00A20987" w:rsidRDefault="00F450B5">
            <w:pPr>
              <w:widowControl w:val="0"/>
              <w:jc w:val="both"/>
              <w:rPr>
                <w:color w:val="000000"/>
                <w:sz w:val="24"/>
                <w:szCs w:val="24"/>
              </w:rPr>
            </w:pPr>
            <w:bookmarkStart w:id="1" w:name="bookmark=id.30j0zll" w:colFirst="0" w:colLast="0"/>
            <w:bookmarkStart w:id="2" w:name="bookmark=id.gjdgxs" w:colFirst="0" w:colLast="0"/>
            <w:bookmarkEnd w:id="1"/>
            <w:bookmarkEnd w:id="2"/>
            <w:r>
              <w:rPr>
                <w:color w:val="000000"/>
                <w:sz w:val="24"/>
                <w:szCs w:val="24"/>
              </w:rPr>
              <w:t xml:space="preserve">Жеке дауысты және дауыссыз дыбыстарды, еліктеу сөздерін, сөздерді және қарапайым сөз тіркестерін (2-4 сөз) дұрыс қайталап айтуға үйрету. </w:t>
            </w:r>
            <w:bookmarkStart w:id="3" w:name="bookmark=id.1fob9te" w:colFirst="0" w:colLast="0"/>
            <w:bookmarkEnd w:id="3"/>
            <w:r>
              <w:rPr>
                <w:color w:val="000000"/>
                <w:sz w:val="24"/>
                <w:szCs w:val="24"/>
              </w:rPr>
              <w:t xml:space="preserve">Артикуляциялық және дауыс аппаратының, сөйлеу кезінде тыныс алу, есту қабілетінің дамуына ықпал ету. </w:t>
            </w:r>
          </w:p>
        </w:tc>
      </w:tr>
      <w:tr w:rsidR="00A20987">
        <w:trPr>
          <w:trHeight w:val="8"/>
        </w:trPr>
        <w:tc>
          <w:tcPr>
            <w:tcW w:w="567" w:type="dxa"/>
            <w:vMerge/>
          </w:tcPr>
          <w:p w:rsidR="00A20987" w:rsidRDefault="00A20987">
            <w:pPr>
              <w:widowControl w:val="0"/>
              <w:pBdr>
                <w:top w:val="nil"/>
                <w:left w:val="nil"/>
                <w:bottom w:val="nil"/>
                <w:right w:val="nil"/>
                <w:between w:val="nil"/>
              </w:pBdr>
              <w:rPr>
                <w:color w:val="000000"/>
                <w:sz w:val="24"/>
                <w:szCs w:val="24"/>
              </w:rPr>
            </w:pPr>
          </w:p>
        </w:tc>
        <w:tc>
          <w:tcPr>
            <w:tcW w:w="4238" w:type="dxa"/>
          </w:tcPr>
          <w:p w:rsidR="00A20987" w:rsidRDefault="00F450B5">
            <w:pPr>
              <w:pBdr>
                <w:top w:val="nil"/>
                <w:left w:val="nil"/>
                <w:bottom w:val="nil"/>
                <w:right w:val="nil"/>
                <w:between w:val="nil"/>
              </w:pBdr>
              <w:rPr>
                <w:color w:val="000000"/>
                <w:sz w:val="24"/>
                <w:szCs w:val="24"/>
              </w:rPr>
            </w:pPr>
            <w:r>
              <w:rPr>
                <w:color w:val="000000"/>
                <w:sz w:val="24"/>
                <w:szCs w:val="24"/>
              </w:rPr>
              <w:t xml:space="preserve">Көркем әдебиет  </w:t>
            </w:r>
          </w:p>
        </w:tc>
        <w:tc>
          <w:tcPr>
            <w:tcW w:w="10800" w:type="dxa"/>
            <w:gridSpan w:val="3"/>
          </w:tcPr>
          <w:p w:rsidR="00A20987" w:rsidRDefault="00F450B5">
            <w:pPr>
              <w:jc w:val="both"/>
              <w:rPr>
                <w:sz w:val="24"/>
                <w:szCs w:val="24"/>
              </w:rPr>
            </w:pPr>
            <w:r>
              <w:rPr>
                <w:color w:val="000000"/>
                <w:sz w:val="24"/>
                <w:szCs w:val="24"/>
              </w:rPr>
              <w:t>Ертегілердің, әңгімелердің, тақпақтардың мазмұнын түсінуге және олардағы әрекеттердің дамуын қадағалау,</w:t>
            </w:r>
            <w:r>
              <w:rPr>
                <w:sz w:val="24"/>
                <w:szCs w:val="24"/>
              </w:rPr>
              <w:t xml:space="preserve"> </w:t>
            </w:r>
            <w:r>
              <w:rPr>
                <w:color w:val="000000"/>
                <w:sz w:val="24"/>
                <w:szCs w:val="24"/>
              </w:rPr>
              <w:t>тақпақтардың интонациясын қабылдауды,</w:t>
            </w:r>
            <w:r>
              <w:rPr>
                <w:sz w:val="24"/>
                <w:szCs w:val="24"/>
              </w:rPr>
              <w:t xml:space="preserve"> </w:t>
            </w:r>
            <w:r>
              <w:rPr>
                <w:color w:val="000000"/>
                <w:sz w:val="24"/>
                <w:szCs w:val="24"/>
              </w:rPr>
              <w:t>кейіпкерлердің пайда болуын, олардың өзара әрекеттерін қадағалау.</w:t>
            </w:r>
            <w:r>
              <w:rPr>
                <w:sz w:val="24"/>
                <w:szCs w:val="24"/>
              </w:rPr>
              <w:t xml:space="preserve"> </w:t>
            </w:r>
            <w:r>
              <w:rPr>
                <w:color w:val="000000"/>
                <w:sz w:val="24"/>
                <w:szCs w:val="24"/>
              </w:rPr>
              <w:t>Ертегілердегі, әңгімелердегі, өлеңдердегі қарама-қарсы бейнелерді түсінудіру,</w:t>
            </w:r>
          </w:p>
          <w:p w:rsidR="00A20987" w:rsidRDefault="00F450B5">
            <w:pPr>
              <w:jc w:val="both"/>
              <w:rPr>
                <w:sz w:val="24"/>
                <w:szCs w:val="24"/>
              </w:rPr>
            </w:pPr>
            <w:proofErr w:type="gramStart"/>
            <w:r>
              <w:rPr>
                <w:color w:val="000000"/>
                <w:sz w:val="24"/>
                <w:szCs w:val="24"/>
              </w:rPr>
              <w:t>таныс</w:t>
            </w:r>
            <w:proofErr w:type="gramEnd"/>
            <w:r>
              <w:rPr>
                <w:color w:val="000000"/>
                <w:sz w:val="24"/>
                <w:szCs w:val="24"/>
              </w:rPr>
              <w:t xml:space="preserve"> тақпақтарды қайталау,</w:t>
            </w:r>
            <w:r>
              <w:rPr>
                <w:sz w:val="24"/>
                <w:szCs w:val="24"/>
              </w:rPr>
              <w:t xml:space="preserve"> </w:t>
            </w:r>
            <w:r>
              <w:rPr>
                <w:color w:val="000000"/>
                <w:sz w:val="24"/>
                <w:szCs w:val="24"/>
              </w:rPr>
              <w:t>ойыншықтарды қолданып, мазмұны күрделі емес ойындарға қатысуды үйрету.</w:t>
            </w:r>
          </w:p>
        </w:tc>
      </w:tr>
      <w:tr w:rsidR="00A20987">
        <w:trPr>
          <w:trHeight w:val="247"/>
        </w:trPr>
        <w:tc>
          <w:tcPr>
            <w:tcW w:w="567" w:type="dxa"/>
            <w:vMerge/>
          </w:tcPr>
          <w:p w:rsidR="00A20987" w:rsidRDefault="00A20987">
            <w:pPr>
              <w:widowControl w:val="0"/>
              <w:pBdr>
                <w:top w:val="nil"/>
                <w:left w:val="nil"/>
                <w:bottom w:val="nil"/>
                <w:right w:val="nil"/>
                <w:between w:val="nil"/>
              </w:pBdr>
              <w:rPr>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 xml:space="preserve">Сенсорика </w:t>
            </w:r>
          </w:p>
        </w:tc>
        <w:tc>
          <w:tcPr>
            <w:tcW w:w="10785" w:type="dxa"/>
            <w:gridSpan w:val="2"/>
          </w:tcPr>
          <w:p w:rsidR="00A20987" w:rsidRDefault="00F450B5">
            <w:pPr>
              <w:pBdr>
                <w:top w:val="nil"/>
                <w:left w:val="nil"/>
                <w:bottom w:val="nil"/>
                <w:right w:val="nil"/>
                <w:between w:val="nil"/>
              </w:pBdr>
              <w:jc w:val="both"/>
              <w:rPr>
                <w:color w:val="000000"/>
                <w:sz w:val="24"/>
                <w:szCs w:val="24"/>
              </w:rPr>
            </w:pPr>
            <w:proofErr w:type="gramStart"/>
            <w:r>
              <w:rPr>
                <w:color w:val="000000"/>
                <w:sz w:val="24"/>
                <w:szCs w:val="24"/>
              </w:rPr>
              <w:t>көлемі</w:t>
            </w:r>
            <w:proofErr w:type="gramEnd"/>
            <w:r>
              <w:rPr>
                <w:color w:val="000000"/>
                <w:sz w:val="24"/>
                <w:szCs w:val="24"/>
              </w:rPr>
              <w:t>, пішіні, түсі бойынша ерекшеленетін біркелкі заттарды топтастыруды, түрлі көлемдегі геометриялық пішіндерді негізгі түсі, әртүрлі көлемі, неғұрлым ұқсас қасиеттері бойынша салыстыру және іріктеуді жетілдіру.</w:t>
            </w:r>
          </w:p>
        </w:tc>
      </w:tr>
      <w:tr w:rsidR="00A20987">
        <w:trPr>
          <w:trHeight w:val="92"/>
        </w:trPr>
        <w:tc>
          <w:tcPr>
            <w:tcW w:w="567" w:type="dxa"/>
            <w:vMerge/>
          </w:tcPr>
          <w:p w:rsidR="00A20987" w:rsidRDefault="00A20987">
            <w:pPr>
              <w:widowControl w:val="0"/>
              <w:pBdr>
                <w:top w:val="nil"/>
                <w:left w:val="nil"/>
                <w:bottom w:val="nil"/>
                <w:right w:val="nil"/>
                <w:between w:val="nil"/>
              </w:pBdr>
              <w:rPr>
                <w:color w:val="000000"/>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Қоршаған  ортамен  таныстыру</w:t>
            </w:r>
          </w:p>
        </w:tc>
        <w:tc>
          <w:tcPr>
            <w:tcW w:w="10785" w:type="dxa"/>
            <w:gridSpan w:val="2"/>
          </w:tcPr>
          <w:p w:rsidR="00A20987" w:rsidRDefault="00F450B5">
            <w:pPr>
              <w:widowControl w:val="0"/>
              <w:ind w:firstLine="709"/>
              <w:jc w:val="both"/>
              <w:rPr>
                <w:sz w:val="24"/>
                <w:szCs w:val="24"/>
              </w:rPr>
            </w:pPr>
            <w:r>
              <w:rPr>
                <w:sz w:val="24"/>
                <w:szCs w:val="24"/>
              </w:rPr>
              <w:t xml:space="preserve">Табиғат әлемі </w:t>
            </w:r>
          </w:p>
          <w:p w:rsidR="00A20987" w:rsidRDefault="00F450B5">
            <w:pPr>
              <w:widowControl w:val="0"/>
              <w:ind w:firstLine="709"/>
              <w:jc w:val="both"/>
              <w:rPr>
                <w:sz w:val="24"/>
                <w:szCs w:val="24"/>
              </w:rPr>
            </w:pPr>
            <w:bookmarkStart w:id="4" w:name="bookmark=id.2et92p0" w:colFirst="0" w:colLast="0"/>
            <w:bookmarkStart w:id="5" w:name="_heading=h.3znysh7" w:colFirst="0" w:colLast="0"/>
            <w:bookmarkEnd w:id="4"/>
            <w:bookmarkEnd w:id="5"/>
            <w:r>
              <w:rPr>
                <w:sz w:val="24"/>
                <w:szCs w:val="24"/>
              </w:rPr>
              <w:t xml:space="preserve">Балалардың табиғат пен табиғат құбылыстарына қызығушылықтарын қалыптастыру. Қоршаған ортадағы өсімдіктермен таныстыру. Сыртқы белгілері бойынша көгөністер (қызанақ, қияр, картоп және т.б.) мен жемістерді (алма, алмұрт және т.б.) ажырату. </w:t>
            </w:r>
          </w:p>
        </w:tc>
      </w:tr>
      <w:tr w:rsidR="00A20987">
        <w:trPr>
          <w:trHeight w:val="1500"/>
        </w:trPr>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Сурет салу</w:t>
            </w:r>
          </w:p>
        </w:tc>
        <w:tc>
          <w:tcPr>
            <w:tcW w:w="10785" w:type="dxa"/>
            <w:gridSpan w:val="2"/>
          </w:tcPr>
          <w:p w:rsidR="00A20987" w:rsidRDefault="00F450B5">
            <w:pPr>
              <w:jc w:val="both"/>
              <w:rPr>
                <w:color w:val="000000"/>
                <w:sz w:val="24"/>
                <w:szCs w:val="24"/>
              </w:rPr>
            </w:pPr>
            <w:r>
              <w:rPr>
                <w:color w:val="000000"/>
                <w:sz w:val="24"/>
                <w:szCs w:val="24"/>
              </w:rPr>
              <w:t>Балалардың бейнелеу әрекетіне деген қызығушылығын ояту. Балалардың көркемдік қабылдауларын дамыту, сурет салу техникасын жетілдіру.</w:t>
            </w:r>
            <w:r>
              <w:rPr>
                <w:sz w:val="24"/>
                <w:szCs w:val="24"/>
              </w:rPr>
              <w:t xml:space="preserve"> </w:t>
            </w:r>
            <w:r>
              <w:rPr>
                <w:color w:val="000000"/>
                <w:sz w:val="24"/>
                <w:szCs w:val="24"/>
              </w:rPr>
              <w:t>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tc>
      </w:tr>
      <w:tr w:rsidR="00A20987">
        <w:trPr>
          <w:trHeight w:val="416"/>
        </w:trPr>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Мүсіндеу</w:t>
            </w:r>
          </w:p>
        </w:tc>
        <w:tc>
          <w:tcPr>
            <w:tcW w:w="10785" w:type="dxa"/>
            <w:gridSpan w:val="2"/>
          </w:tcPr>
          <w:p w:rsidR="00A20987" w:rsidRDefault="00F450B5">
            <w:pPr>
              <w:pBdr>
                <w:top w:val="nil"/>
                <w:left w:val="nil"/>
                <w:bottom w:val="nil"/>
                <w:right w:val="nil"/>
                <w:between w:val="nil"/>
              </w:pBdr>
              <w:jc w:val="both"/>
              <w:rPr>
                <w:color w:val="000000"/>
                <w:sz w:val="24"/>
                <w:szCs w:val="24"/>
              </w:rPr>
            </w:pPr>
            <w:r>
              <w:rPr>
                <w:color w:val="000000"/>
                <w:sz w:val="24"/>
                <w:szCs w:val="24"/>
              </w:rPr>
              <w:t>Балалардың сазбалшық, ермексаз және оның қасиеттері туралы білімдерін қалыптастыру, сазбалшықты дұрыс қолдану біліктерін жетілдіру, техникалық дағдыларды қалыптастыру, заттардың қарапайым және одан да күрделі пішіндерін мүсіндеуді үйрету.</w:t>
            </w:r>
          </w:p>
        </w:tc>
      </w:tr>
      <w:tr w:rsidR="00A20987">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Жапсыру</w:t>
            </w:r>
          </w:p>
        </w:tc>
        <w:tc>
          <w:tcPr>
            <w:tcW w:w="10785" w:type="dxa"/>
            <w:gridSpan w:val="2"/>
          </w:tcPr>
          <w:p w:rsidR="00A20987" w:rsidRDefault="00F450B5">
            <w:pPr>
              <w:pBdr>
                <w:top w:val="nil"/>
                <w:left w:val="nil"/>
                <w:bottom w:val="nil"/>
                <w:right w:val="nil"/>
                <w:between w:val="nil"/>
              </w:pBdr>
              <w:jc w:val="both"/>
              <w:rPr>
                <w:color w:val="000000"/>
                <w:sz w:val="24"/>
                <w:szCs w:val="24"/>
              </w:rPr>
            </w:pPr>
            <w:r>
              <w:rPr>
                <w:color w:val="000000"/>
                <w:sz w:val="24"/>
                <w:szCs w:val="24"/>
              </w:rPr>
              <w:t>Фланелеграфпен жұмыс: қарапайым композиция құру және орналастыру, 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tc>
      </w:tr>
      <w:tr w:rsidR="00A20987">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Құрастыру</w:t>
            </w:r>
          </w:p>
        </w:tc>
        <w:tc>
          <w:tcPr>
            <w:tcW w:w="10785" w:type="dxa"/>
            <w:gridSpan w:val="2"/>
          </w:tcPr>
          <w:p w:rsidR="00A20987" w:rsidRDefault="00F450B5">
            <w:pPr>
              <w:jc w:val="both"/>
              <w:rPr>
                <w:sz w:val="24"/>
                <w:szCs w:val="24"/>
              </w:rPr>
            </w:pPr>
            <w:r>
              <w:rPr>
                <w:color w:val="000000"/>
                <w:sz w:val="24"/>
                <w:szCs w:val="24"/>
              </w:rPr>
              <w:t>Құрылыс материалдарынан және ірі конструктор бөлшектерінен құрастыруға үйрету,</w:t>
            </w:r>
            <w:r>
              <w:rPr>
                <w:sz w:val="24"/>
                <w:szCs w:val="24"/>
              </w:rPr>
              <w:t xml:space="preserve"> </w:t>
            </w:r>
            <w:r>
              <w:rPr>
                <w:color w:val="000000"/>
                <w:sz w:val="24"/>
                <w:szCs w:val="24"/>
              </w:rPr>
              <w:t>құрылыс үлгілерін қарап, оның бөліктерін атап көрсетуге, қандай бөлшектерден құралғанын анықтауға, үй, машина, жиһаздар құрылысының жетіспейтін бөліктерін таба білу біліктерін қалыптастыру.</w:t>
            </w:r>
          </w:p>
        </w:tc>
      </w:tr>
      <w:tr w:rsidR="00A20987">
        <w:trPr>
          <w:trHeight w:val="1586"/>
        </w:trPr>
        <w:tc>
          <w:tcPr>
            <w:tcW w:w="567" w:type="dxa"/>
          </w:tcPr>
          <w:p w:rsidR="00A20987" w:rsidRDefault="00A20987">
            <w:pPr>
              <w:pBdr>
                <w:top w:val="nil"/>
                <w:left w:val="nil"/>
                <w:bottom w:val="nil"/>
                <w:right w:val="nil"/>
                <w:between w:val="nil"/>
              </w:pBd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Музыка</w:t>
            </w:r>
          </w:p>
        </w:tc>
        <w:tc>
          <w:tcPr>
            <w:tcW w:w="10785" w:type="dxa"/>
            <w:gridSpan w:val="2"/>
          </w:tcPr>
          <w:p w:rsidR="00A20987" w:rsidRDefault="00F450B5">
            <w:pPr>
              <w:pBdr>
                <w:top w:val="nil"/>
                <w:left w:val="nil"/>
                <w:bottom w:val="nil"/>
                <w:right w:val="nil"/>
                <w:between w:val="nil"/>
              </w:pBdr>
              <w:jc w:val="both"/>
              <w:rPr>
                <w:color w:val="000000"/>
                <w:sz w:val="24"/>
                <w:szCs w:val="24"/>
              </w:rPr>
            </w:pPr>
            <w:r>
              <w:rPr>
                <w:color w:val="000000"/>
                <w:sz w:val="24"/>
                <w:szCs w:val="24"/>
              </w:rPr>
              <w:t>Балаларды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 әнді жеке және топпен айту, әуеннің жеке екпінін және ырғақты дұрыс жеткізу дағдыларын қалыптастыру.</w:t>
            </w:r>
          </w:p>
        </w:tc>
      </w:tr>
    </w:tbl>
    <w:p w:rsidR="00A20987" w:rsidRDefault="00A20987">
      <w:pPr>
        <w:rPr>
          <w:sz w:val="24"/>
          <w:szCs w:val="24"/>
        </w:rPr>
      </w:pPr>
    </w:p>
    <w:p w:rsidR="00A20987" w:rsidRDefault="00A20987">
      <w:pPr>
        <w:rPr>
          <w:sz w:val="24"/>
          <w:szCs w:val="24"/>
        </w:rPr>
      </w:pPr>
    </w:p>
    <w:p w:rsidR="00A20987" w:rsidRDefault="00A20987">
      <w:pPr>
        <w:pBdr>
          <w:top w:val="nil"/>
          <w:left w:val="nil"/>
          <w:bottom w:val="nil"/>
          <w:right w:val="nil"/>
          <w:between w:val="nil"/>
        </w:pBdr>
        <w:spacing w:after="0" w:line="240" w:lineRule="auto"/>
        <w:jc w:val="center"/>
        <w:rPr>
          <w:color w:val="000000"/>
          <w:sz w:val="24"/>
          <w:szCs w:val="24"/>
        </w:rPr>
      </w:pPr>
    </w:p>
    <w:p w:rsidR="00A20987" w:rsidRDefault="00F450B5">
      <w:pPr>
        <w:pBdr>
          <w:top w:val="nil"/>
          <w:left w:val="nil"/>
          <w:bottom w:val="nil"/>
          <w:right w:val="nil"/>
          <w:between w:val="nil"/>
        </w:pBdr>
        <w:spacing w:after="0" w:line="240" w:lineRule="auto"/>
        <w:rPr>
          <w:color w:val="000000"/>
          <w:sz w:val="24"/>
          <w:szCs w:val="24"/>
        </w:rPr>
      </w:pPr>
      <w:r>
        <w:rPr>
          <w:b/>
          <w:color w:val="000000"/>
          <w:sz w:val="24"/>
          <w:szCs w:val="24"/>
        </w:rPr>
        <w:t>Жоспардың құрылу кезеңі:</w:t>
      </w:r>
      <w:r>
        <w:rPr>
          <w:color w:val="000000"/>
          <w:sz w:val="24"/>
          <w:szCs w:val="24"/>
        </w:rPr>
        <w:t xml:space="preserve"> </w:t>
      </w:r>
      <w:proofErr w:type="gramStart"/>
      <w:r>
        <w:rPr>
          <w:color w:val="000000"/>
          <w:sz w:val="24"/>
          <w:szCs w:val="24"/>
        </w:rPr>
        <w:t>қараша  2022</w:t>
      </w:r>
      <w:proofErr w:type="gramEnd"/>
      <w:r>
        <w:rPr>
          <w:color w:val="000000"/>
          <w:sz w:val="24"/>
          <w:szCs w:val="24"/>
        </w:rPr>
        <w:t xml:space="preserve"> жыл</w:t>
      </w:r>
    </w:p>
    <w:tbl>
      <w:tblPr>
        <w:tblStyle w:val="aa"/>
        <w:tblW w:w="15605" w:type="dxa"/>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238"/>
        <w:gridCol w:w="15"/>
        <w:gridCol w:w="10773"/>
        <w:gridCol w:w="12"/>
      </w:tblGrid>
      <w:tr w:rsidR="00A20987">
        <w:trPr>
          <w:gridAfter w:val="1"/>
          <w:wAfter w:w="12" w:type="dxa"/>
          <w:cantSplit/>
          <w:trHeight w:val="722"/>
        </w:trPr>
        <w:tc>
          <w:tcPr>
            <w:tcW w:w="567" w:type="dxa"/>
          </w:tcPr>
          <w:p w:rsidR="00A20987" w:rsidRDefault="00F450B5">
            <w:pPr>
              <w:pBdr>
                <w:top w:val="nil"/>
                <w:left w:val="nil"/>
                <w:bottom w:val="nil"/>
                <w:right w:val="nil"/>
                <w:between w:val="nil"/>
              </w:pBdr>
              <w:jc w:val="center"/>
              <w:rPr>
                <w:b/>
                <w:color w:val="000000"/>
                <w:sz w:val="24"/>
                <w:szCs w:val="24"/>
              </w:rPr>
            </w:pPr>
            <w:r>
              <w:rPr>
                <w:b/>
                <w:color w:val="000000"/>
                <w:sz w:val="24"/>
                <w:szCs w:val="24"/>
              </w:rPr>
              <w:t>Айы</w:t>
            </w:r>
          </w:p>
        </w:tc>
        <w:tc>
          <w:tcPr>
            <w:tcW w:w="4253" w:type="dxa"/>
            <w:gridSpan w:val="2"/>
          </w:tcPr>
          <w:p w:rsidR="00A20987" w:rsidRDefault="00A20987">
            <w:pPr>
              <w:pBdr>
                <w:top w:val="nil"/>
                <w:left w:val="nil"/>
                <w:bottom w:val="nil"/>
                <w:right w:val="nil"/>
                <w:between w:val="nil"/>
              </w:pBdr>
              <w:jc w:val="center"/>
              <w:rPr>
                <w:b/>
                <w:color w:val="000000"/>
                <w:sz w:val="24"/>
                <w:szCs w:val="24"/>
              </w:rPr>
            </w:pPr>
          </w:p>
          <w:p w:rsidR="00A20987" w:rsidRDefault="00F450B5">
            <w:pPr>
              <w:pBdr>
                <w:top w:val="nil"/>
                <w:left w:val="nil"/>
                <w:bottom w:val="nil"/>
                <w:right w:val="nil"/>
                <w:between w:val="nil"/>
              </w:pBdr>
              <w:jc w:val="center"/>
              <w:rPr>
                <w:b/>
                <w:color w:val="000000"/>
                <w:sz w:val="24"/>
                <w:szCs w:val="24"/>
              </w:rPr>
            </w:pPr>
            <w:r>
              <w:rPr>
                <w:b/>
                <w:color w:val="000000"/>
                <w:sz w:val="24"/>
                <w:szCs w:val="24"/>
              </w:rPr>
              <w:t>Ұйымдастырылған іс-әрекет</w:t>
            </w:r>
          </w:p>
        </w:tc>
        <w:tc>
          <w:tcPr>
            <w:tcW w:w="10773" w:type="dxa"/>
          </w:tcPr>
          <w:p w:rsidR="00A20987" w:rsidRDefault="00A20987">
            <w:pPr>
              <w:pBdr>
                <w:top w:val="nil"/>
                <w:left w:val="nil"/>
                <w:bottom w:val="nil"/>
                <w:right w:val="nil"/>
                <w:between w:val="nil"/>
              </w:pBdr>
              <w:jc w:val="center"/>
              <w:rPr>
                <w:b/>
                <w:color w:val="000000"/>
                <w:sz w:val="24"/>
                <w:szCs w:val="24"/>
              </w:rPr>
            </w:pPr>
          </w:p>
          <w:p w:rsidR="00A20987" w:rsidRDefault="00F450B5">
            <w:pPr>
              <w:pBdr>
                <w:top w:val="nil"/>
                <w:left w:val="nil"/>
                <w:bottom w:val="nil"/>
                <w:right w:val="nil"/>
                <w:between w:val="nil"/>
              </w:pBdr>
              <w:jc w:val="center"/>
              <w:rPr>
                <w:b/>
                <w:color w:val="000000"/>
                <w:sz w:val="24"/>
                <w:szCs w:val="24"/>
              </w:rPr>
            </w:pPr>
            <w:r>
              <w:rPr>
                <w:b/>
                <w:color w:val="000000"/>
                <w:sz w:val="24"/>
                <w:szCs w:val="24"/>
              </w:rPr>
              <w:t>Ұйымдастырылған іс-әрекеттің міндеттері</w:t>
            </w:r>
          </w:p>
          <w:p w:rsidR="00A20987" w:rsidRDefault="00A20987">
            <w:pPr>
              <w:pBdr>
                <w:top w:val="nil"/>
                <w:left w:val="nil"/>
                <w:bottom w:val="nil"/>
                <w:right w:val="nil"/>
                <w:between w:val="nil"/>
              </w:pBdr>
              <w:jc w:val="center"/>
              <w:rPr>
                <w:b/>
                <w:color w:val="000000"/>
                <w:sz w:val="24"/>
                <w:szCs w:val="24"/>
              </w:rPr>
            </w:pPr>
          </w:p>
        </w:tc>
      </w:tr>
      <w:tr w:rsidR="00A20987">
        <w:trPr>
          <w:gridAfter w:val="1"/>
          <w:wAfter w:w="12" w:type="dxa"/>
          <w:trHeight w:val="576"/>
        </w:trPr>
        <w:tc>
          <w:tcPr>
            <w:tcW w:w="567" w:type="dxa"/>
            <w:vMerge w:val="restart"/>
          </w:tcPr>
          <w:p w:rsidR="00A20987" w:rsidRDefault="00F450B5">
            <w:pPr>
              <w:pBdr>
                <w:top w:val="nil"/>
                <w:left w:val="nil"/>
                <w:bottom w:val="nil"/>
                <w:right w:val="nil"/>
                <w:between w:val="nil"/>
              </w:pBdr>
              <w:jc w:val="center"/>
              <w:rPr>
                <w:color w:val="000000"/>
                <w:sz w:val="24"/>
                <w:szCs w:val="24"/>
              </w:rPr>
            </w:pPr>
            <w:r>
              <w:rPr>
                <w:color w:val="000000"/>
                <w:sz w:val="24"/>
                <w:szCs w:val="24"/>
              </w:rPr>
              <w:t>Қараша</w:t>
            </w: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 xml:space="preserve">Дене шынықтыру </w:t>
            </w:r>
          </w:p>
        </w:tc>
        <w:tc>
          <w:tcPr>
            <w:tcW w:w="10773" w:type="dxa"/>
          </w:tcPr>
          <w:p w:rsidR="00A20987" w:rsidRDefault="00F450B5">
            <w:pPr>
              <w:pBdr>
                <w:top w:val="nil"/>
                <w:left w:val="nil"/>
                <w:bottom w:val="nil"/>
                <w:right w:val="nil"/>
                <w:between w:val="nil"/>
              </w:pBdr>
              <w:rPr>
                <w:b/>
                <w:color w:val="000000"/>
                <w:sz w:val="24"/>
                <w:szCs w:val="24"/>
              </w:rPr>
            </w:pPr>
            <w:r>
              <w:rPr>
                <w:b/>
                <w:color w:val="000000"/>
                <w:sz w:val="24"/>
                <w:szCs w:val="24"/>
              </w:rPr>
              <w:t xml:space="preserve">Мәдени-гигиеналық дағдылар: </w:t>
            </w:r>
          </w:p>
          <w:p w:rsidR="00A20987" w:rsidRDefault="00F450B5">
            <w:pPr>
              <w:widowControl w:val="0"/>
              <w:ind w:firstLine="709"/>
              <w:jc w:val="both"/>
              <w:rPr>
                <w:sz w:val="24"/>
                <w:szCs w:val="24"/>
              </w:rPr>
            </w:pPr>
            <w:r>
              <w:rPr>
                <w:sz w:val="24"/>
                <w:szCs w:val="24"/>
              </w:rPr>
              <w:t>Киіміндегі ұқыпсыздықты байқап, оны өз бетінше, ересектердің көмегімен жоюға, қол орамалды пайдалануға үйрету. Киініп-шешіну кезінде киімдерін белгілі тәртіппен киюге және шешуге, ілгектің әр түрлерін қолдана білуді жаттықтыру.</w:t>
            </w:r>
            <w:r>
              <w:rPr>
                <w:b/>
                <w:sz w:val="24"/>
                <w:szCs w:val="24"/>
              </w:rPr>
              <w:t xml:space="preserve">  </w:t>
            </w:r>
            <w:r>
              <w:rPr>
                <w:sz w:val="24"/>
                <w:szCs w:val="24"/>
              </w:rPr>
              <w:t>Жеңдерін өз бетімен түру, жуыну кезінде киімді суламау, жуыну кезінде суды шашыратпау білігін бекіту.</w:t>
            </w:r>
          </w:p>
        </w:tc>
      </w:tr>
      <w:tr w:rsidR="00A20987">
        <w:trPr>
          <w:gridAfter w:val="1"/>
          <w:wAfter w:w="12" w:type="dxa"/>
          <w:trHeight w:val="1090"/>
        </w:trPr>
        <w:tc>
          <w:tcPr>
            <w:tcW w:w="567" w:type="dxa"/>
            <w:vMerge/>
          </w:tcPr>
          <w:p w:rsidR="00A20987" w:rsidRDefault="00A20987">
            <w:pPr>
              <w:widowControl w:val="0"/>
              <w:pBdr>
                <w:top w:val="nil"/>
                <w:left w:val="nil"/>
                <w:bottom w:val="nil"/>
                <w:right w:val="nil"/>
                <w:between w:val="nil"/>
              </w:pBdr>
              <w:rPr>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Дене шынықтыру</w:t>
            </w:r>
          </w:p>
        </w:tc>
        <w:tc>
          <w:tcPr>
            <w:tcW w:w="10773" w:type="dxa"/>
          </w:tcPr>
          <w:p w:rsidR="00A20987" w:rsidRDefault="00F450B5">
            <w:pPr>
              <w:pBdr>
                <w:top w:val="nil"/>
                <w:left w:val="nil"/>
                <w:bottom w:val="nil"/>
                <w:right w:val="nil"/>
                <w:between w:val="nil"/>
              </w:pBdr>
              <w:rPr>
                <w:b/>
                <w:color w:val="000000"/>
                <w:sz w:val="24"/>
                <w:szCs w:val="24"/>
              </w:rPr>
            </w:pPr>
            <w:r>
              <w:rPr>
                <w:b/>
                <w:color w:val="000000"/>
                <w:sz w:val="24"/>
                <w:szCs w:val="24"/>
              </w:rPr>
              <w:t xml:space="preserve">Мәдени-гигиеналық дағдылар: </w:t>
            </w:r>
          </w:p>
          <w:p w:rsidR="00A20987" w:rsidRDefault="00F450B5">
            <w:pPr>
              <w:widowControl w:val="0"/>
              <w:ind w:firstLine="709"/>
              <w:jc w:val="both"/>
              <w:rPr>
                <w:sz w:val="24"/>
                <w:szCs w:val="24"/>
              </w:rPr>
            </w:pPr>
            <w:r>
              <w:rPr>
                <w:sz w:val="24"/>
                <w:szCs w:val="24"/>
              </w:rPr>
              <w:t>Киіміндегі ұқыпсыздықты байқап, оны өз бетінше, ересектердің көмегімен жоюға, қол орамалды пайдалануға үйрету. Киініп-шешіну кезінде киімдерін белгілі тәртіппен киюге және шешуге, ілгектің әр түрлерін қолдана білуді жаттықтыру.</w:t>
            </w:r>
            <w:r>
              <w:rPr>
                <w:b/>
                <w:sz w:val="24"/>
                <w:szCs w:val="24"/>
              </w:rPr>
              <w:t xml:space="preserve">  </w:t>
            </w:r>
            <w:r>
              <w:rPr>
                <w:sz w:val="24"/>
                <w:szCs w:val="24"/>
              </w:rPr>
              <w:t>Жеңдерін өз бетімен түру, жуыну кезінде киімді суламау, жуыну кезінде суды шашыратпау білігін бекіту.</w:t>
            </w:r>
          </w:p>
        </w:tc>
      </w:tr>
      <w:tr w:rsidR="00A20987">
        <w:trPr>
          <w:gridAfter w:val="1"/>
          <w:wAfter w:w="12" w:type="dxa"/>
          <w:trHeight w:val="434"/>
        </w:trPr>
        <w:tc>
          <w:tcPr>
            <w:tcW w:w="567" w:type="dxa"/>
            <w:vMerge/>
          </w:tcPr>
          <w:p w:rsidR="00A20987" w:rsidRDefault="00A20987">
            <w:pPr>
              <w:widowControl w:val="0"/>
              <w:pBdr>
                <w:top w:val="nil"/>
                <w:left w:val="nil"/>
                <w:bottom w:val="nil"/>
                <w:right w:val="nil"/>
                <w:between w:val="nil"/>
              </w:pBdr>
              <w:rPr>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Дене шынықтыру</w:t>
            </w:r>
          </w:p>
        </w:tc>
        <w:tc>
          <w:tcPr>
            <w:tcW w:w="10773" w:type="dxa"/>
          </w:tcPr>
          <w:p w:rsidR="00A20987" w:rsidRDefault="00F450B5">
            <w:pPr>
              <w:widowControl w:val="0"/>
              <w:ind w:firstLine="709"/>
              <w:jc w:val="both"/>
              <w:rPr>
                <w:sz w:val="24"/>
                <w:szCs w:val="24"/>
              </w:rPr>
            </w:pPr>
            <w:r>
              <w:rPr>
                <w:b/>
                <w:color w:val="000000"/>
                <w:sz w:val="24"/>
                <w:szCs w:val="24"/>
              </w:rPr>
              <w:t>Тепе-теңдік сақтау жаттығулары.</w:t>
            </w:r>
            <w:r>
              <w:rPr>
                <w:color w:val="000000"/>
                <w:sz w:val="24"/>
                <w:szCs w:val="24"/>
              </w:rPr>
              <w:t xml:space="preserve"> Тура жолмен, сызықтармен шектелген (ені 20-25 см, ұзындығы 2-2</w:t>
            </w:r>
            <w:proofErr w:type="gramStart"/>
            <w:r>
              <w:rPr>
                <w:color w:val="000000"/>
                <w:sz w:val="24"/>
                <w:szCs w:val="24"/>
              </w:rPr>
              <w:t>,5</w:t>
            </w:r>
            <w:proofErr w:type="gramEnd"/>
            <w:r>
              <w:rPr>
                <w:color w:val="000000"/>
                <w:sz w:val="24"/>
                <w:szCs w:val="24"/>
              </w:rPr>
              <w:t xml:space="preserve"> м) жіптің бойымен, гимнастикалық скамейканың үстімен жүру, заттарға шығу (гимнастикалық скамейкаға, жұмсақ модульге және т. б.): тұру, 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w:t>
            </w:r>
          </w:p>
        </w:tc>
      </w:tr>
      <w:tr w:rsidR="00A20987">
        <w:trPr>
          <w:trHeight w:val="1836"/>
        </w:trPr>
        <w:tc>
          <w:tcPr>
            <w:tcW w:w="567" w:type="dxa"/>
            <w:vMerge/>
          </w:tcPr>
          <w:p w:rsidR="00A20987" w:rsidRDefault="00A20987">
            <w:pPr>
              <w:widowControl w:val="0"/>
              <w:pBdr>
                <w:top w:val="nil"/>
                <w:left w:val="nil"/>
                <w:bottom w:val="nil"/>
                <w:right w:val="nil"/>
                <w:between w:val="nil"/>
              </w:pBdr>
              <w:rPr>
                <w:sz w:val="24"/>
                <w:szCs w:val="24"/>
              </w:rPr>
            </w:pPr>
          </w:p>
        </w:tc>
        <w:tc>
          <w:tcPr>
            <w:tcW w:w="4238" w:type="dxa"/>
            <w:shd w:val="clear" w:color="auto" w:fill="auto"/>
          </w:tcPr>
          <w:p w:rsidR="00A20987" w:rsidRDefault="00F450B5">
            <w:pPr>
              <w:pBdr>
                <w:top w:val="nil"/>
                <w:left w:val="nil"/>
                <w:bottom w:val="nil"/>
                <w:right w:val="nil"/>
                <w:between w:val="nil"/>
              </w:pBdr>
              <w:rPr>
                <w:color w:val="000000"/>
                <w:sz w:val="24"/>
                <w:szCs w:val="24"/>
              </w:rPr>
            </w:pPr>
            <w:r>
              <w:rPr>
                <w:color w:val="000000"/>
                <w:sz w:val="24"/>
                <w:szCs w:val="24"/>
              </w:rPr>
              <w:t xml:space="preserve">Сөйлеуді дамыту </w:t>
            </w: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tc>
        <w:tc>
          <w:tcPr>
            <w:tcW w:w="10800" w:type="dxa"/>
            <w:gridSpan w:val="3"/>
            <w:shd w:val="clear" w:color="auto" w:fill="auto"/>
          </w:tcPr>
          <w:p w:rsidR="00A20987" w:rsidRDefault="00F450B5">
            <w:pPr>
              <w:widowControl w:val="0"/>
              <w:jc w:val="both"/>
              <w:rPr>
                <w:color w:val="000000"/>
                <w:sz w:val="24"/>
                <w:szCs w:val="24"/>
              </w:rPr>
            </w:pPr>
            <w:r>
              <w:rPr>
                <w:color w:val="000000"/>
                <w:sz w:val="24"/>
                <w:szCs w:val="24"/>
              </w:rPr>
              <w:t xml:space="preserve">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w:t>
            </w:r>
          </w:p>
          <w:p w:rsidR="00A20987" w:rsidRDefault="00F450B5">
            <w:pPr>
              <w:widowControl w:val="0"/>
              <w:ind w:firstLine="709"/>
              <w:jc w:val="both"/>
              <w:rPr>
                <w:strike/>
                <w:color w:val="000000"/>
                <w:sz w:val="24"/>
                <w:szCs w:val="24"/>
              </w:rPr>
            </w:pPr>
            <w:r>
              <w:rPr>
                <w:color w:val="000000"/>
                <w:sz w:val="24"/>
                <w:szCs w:val="24"/>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A20987" w:rsidRDefault="00A20987">
            <w:pPr>
              <w:widowControl w:val="0"/>
              <w:jc w:val="both"/>
              <w:rPr>
                <w:sz w:val="24"/>
                <w:szCs w:val="24"/>
              </w:rPr>
            </w:pPr>
          </w:p>
        </w:tc>
      </w:tr>
      <w:tr w:rsidR="00A20987">
        <w:trPr>
          <w:trHeight w:val="8"/>
        </w:trPr>
        <w:tc>
          <w:tcPr>
            <w:tcW w:w="567" w:type="dxa"/>
            <w:vMerge/>
          </w:tcPr>
          <w:p w:rsidR="00A20987" w:rsidRDefault="00A20987">
            <w:pPr>
              <w:widowControl w:val="0"/>
              <w:pBdr>
                <w:top w:val="nil"/>
                <w:left w:val="nil"/>
                <w:bottom w:val="nil"/>
                <w:right w:val="nil"/>
                <w:between w:val="nil"/>
              </w:pBdr>
              <w:rPr>
                <w:sz w:val="24"/>
                <w:szCs w:val="24"/>
              </w:rPr>
            </w:pPr>
          </w:p>
        </w:tc>
        <w:tc>
          <w:tcPr>
            <w:tcW w:w="4238" w:type="dxa"/>
          </w:tcPr>
          <w:p w:rsidR="00A20987" w:rsidRDefault="00F450B5">
            <w:pPr>
              <w:pBdr>
                <w:top w:val="nil"/>
                <w:left w:val="nil"/>
                <w:bottom w:val="nil"/>
                <w:right w:val="nil"/>
                <w:between w:val="nil"/>
              </w:pBdr>
              <w:rPr>
                <w:color w:val="000000"/>
                <w:sz w:val="24"/>
                <w:szCs w:val="24"/>
              </w:rPr>
            </w:pPr>
            <w:r>
              <w:rPr>
                <w:color w:val="000000"/>
                <w:sz w:val="24"/>
                <w:szCs w:val="24"/>
              </w:rPr>
              <w:t xml:space="preserve">Көркем әдебиет  </w:t>
            </w:r>
          </w:p>
        </w:tc>
        <w:tc>
          <w:tcPr>
            <w:tcW w:w="10800" w:type="dxa"/>
            <w:gridSpan w:val="3"/>
          </w:tcPr>
          <w:p w:rsidR="00A20987" w:rsidRDefault="00F450B5">
            <w:pPr>
              <w:widowControl w:val="0"/>
              <w:ind w:firstLine="709"/>
              <w:jc w:val="both"/>
              <w:rPr>
                <w:sz w:val="24"/>
                <w:szCs w:val="24"/>
              </w:rPr>
            </w:pPr>
            <w:r>
              <w:rPr>
                <w:sz w:val="24"/>
                <w:szCs w:val="24"/>
              </w:rPr>
              <w:t xml:space="preserve">Балаларды бесік жырларын, халық әндерін, ертегілерін, авторлық шығармаларды тыңдауға үйрету. </w:t>
            </w:r>
          </w:p>
          <w:p w:rsidR="00A20987" w:rsidRDefault="00F450B5">
            <w:pPr>
              <w:widowControl w:val="0"/>
              <w:ind w:firstLine="709"/>
              <w:jc w:val="both"/>
              <w:rPr>
                <w:sz w:val="24"/>
                <w:szCs w:val="24"/>
              </w:rPr>
            </w:pPr>
            <w:r>
              <w:rPr>
                <w:sz w:val="24"/>
                <w:szCs w:val="24"/>
              </w:rPr>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A20987" w:rsidRDefault="00A20987">
            <w:pPr>
              <w:widowControl w:val="0"/>
              <w:ind w:firstLine="709"/>
              <w:jc w:val="both"/>
              <w:rPr>
                <w:b/>
                <w:sz w:val="24"/>
                <w:szCs w:val="24"/>
              </w:rPr>
            </w:pPr>
          </w:p>
        </w:tc>
      </w:tr>
      <w:tr w:rsidR="00A20987">
        <w:trPr>
          <w:trHeight w:val="247"/>
        </w:trPr>
        <w:tc>
          <w:tcPr>
            <w:tcW w:w="567" w:type="dxa"/>
            <w:vMerge/>
          </w:tcPr>
          <w:p w:rsidR="00A20987" w:rsidRDefault="00A20987">
            <w:pPr>
              <w:widowControl w:val="0"/>
              <w:pBdr>
                <w:top w:val="nil"/>
                <w:left w:val="nil"/>
                <w:bottom w:val="nil"/>
                <w:right w:val="nil"/>
                <w:between w:val="nil"/>
              </w:pBdr>
              <w:rPr>
                <w:b/>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 xml:space="preserve">Сенсорика </w:t>
            </w:r>
          </w:p>
        </w:tc>
        <w:tc>
          <w:tcPr>
            <w:tcW w:w="10785" w:type="dxa"/>
            <w:gridSpan w:val="2"/>
          </w:tcPr>
          <w:p w:rsidR="00A20987" w:rsidRDefault="00F450B5">
            <w:pPr>
              <w:widowControl w:val="0"/>
              <w:ind w:firstLine="709"/>
              <w:jc w:val="both"/>
              <w:rPr>
                <w:sz w:val="24"/>
                <w:szCs w:val="24"/>
              </w:rPr>
            </w:pPr>
            <w:r>
              <w:rPr>
                <w:b/>
                <w:sz w:val="24"/>
                <w:szCs w:val="24"/>
              </w:rPr>
              <w:t>Заттар мен құралдарды қолдану дағдыларын қалыптастыру</w:t>
            </w:r>
            <w:r>
              <w:rPr>
                <w:sz w:val="24"/>
                <w:szCs w:val="24"/>
              </w:rPr>
              <w:t>, ауызша нұсқау мен үлгіге сүйене отырып, тапсырмаларды орындау</w:t>
            </w:r>
            <w:bookmarkStart w:id="6" w:name="bookmark=id.tyjcwt" w:colFirst="0" w:colLast="0"/>
            <w:bookmarkEnd w:id="6"/>
            <w:r>
              <w:rPr>
                <w:sz w:val="24"/>
                <w:szCs w:val="24"/>
              </w:rPr>
              <w:t xml:space="preserve">ды, қимылдардың үйлесімділігін, қолдың ұсақ бұлшық еттерін, «көз бен қолдың» сенсомоторлық кеңістіктік үйлесімділігін дамыту. </w:t>
            </w:r>
            <w:bookmarkStart w:id="7" w:name="bookmark=id.3dy6vkm" w:colFirst="0" w:colLast="0"/>
            <w:bookmarkEnd w:id="7"/>
          </w:p>
          <w:p w:rsidR="00A20987" w:rsidRDefault="00A20987">
            <w:pPr>
              <w:widowControl w:val="0"/>
              <w:ind w:firstLine="709"/>
              <w:jc w:val="both"/>
              <w:rPr>
                <w:sz w:val="24"/>
                <w:szCs w:val="24"/>
              </w:rPr>
            </w:pPr>
          </w:p>
        </w:tc>
      </w:tr>
      <w:tr w:rsidR="00A20987" w:rsidRPr="00791AF1">
        <w:trPr>
          <w:trHeight w:val="92"/>
        </w:trPr>
        <w:tc>
          <w:tcPr>
            <w:tcW w:w="567" w:type="dxa"/>
            <w:vMerge/>
          </w:tcPr>
          <w:p w:rsidR="00A20987" w:rsidRDefault="00A20987">
            <w:pPr>
              <w:widowControl w:val="0"/>
              <w:pBdr>
                <w:top w:val="nil"/>
                <w:left w:val="nil"/>
                <w:bottom w:val="nil"/>
                <w:right w:val="nil"/>
                <w:between w:val="nil"/>
              </w:pBdr>
              <w:rPr>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Қоршаған  ортамен  таныстыру</w:t>
            </w:r>
          </w:p>
        </w:tc>
        <w:tc>
          <w:tcPr>
            <w:tcW w:w="10785" w:type="dxa"/>
            <w:gridSpan w:val="2"/>
          </w:tcPr>
          <w:p w:rsidR="00A20987" w:rsidRPr="00F450B5" w:rsidRDefault="00F450B5">
            <w:pPr>
              <w:widowControl w:val="0"/>
              <w:rPr>
                <w:b/>
                <w:sz w:val="24"/>
                <w:szCs w:val="24"/>
                <w:lang w:val="ru-RU"/>
              </w:rPr>
            </w:pPr>
            <w:r w:rsidRPr="00F450B5">
              <w:rPr>
                <w:b/>
                <w:sz w:val="24"/>
                <w:szCs w:val="24"/>
                <w:lang w:val="ru-RU"/>
              </w:rPr>
              <w:t>Бала, оның отбасы, үйі</w:t>
            </w:r>
          </w:p>
          <w:p w:rsidR="00A20987" w:rsidRPr="00F450B5" w:rsidRDefault="00F450B5">
            <w:pPr>
              <w:widowControl w:val="0"/>
              <w:jc w:val="both"/>
              <w:rPr>
                <w:i/>
                <w:sz w:val="24"/>
                <w:szCs w:val="24"/>
                <w:highlight w:val="white"/>
                <w:lang w:val="ru-RU"/>
              </w:rPr>
            </w:pPr>
            <w:r w:rsidRPr="00F450B5">
              <w:rPr>
                <w:sz w:val="24"/>
                <w:szCs w:val="24"/>
                <w:highlight w:val="white"/>
                <w:lang w:val="ru-RU"/>
              </w:rPr>
              <w:t xml:space="preserve">«Мен» бейнесі. Есімін атағанда жауап беру, өзін айнадан және фотосуреттерден тану. </w:t>
            </w:r>
          </w:p>
          <w:p w:rsidR="00A20987" w:rsidRPr="00F450B5" w:rsidRDefault="00F450B5">
            <w:pPr>
              <w:widowControl w:val="0"/>
              <w:jc w:val="both"/>
              <w:rPr>
                <w:sz w:val="24"/>
                <w:szCs w:val="24"/>
                <w:lang w:val="ru-RU"/>
              </w:rPr>
            </w:pPr>
            <w:r w:rsidRPr="00F450B5">
              <w:rPr>
                <w:sz w:val="24"/>
                <w:szCs w:val="24"/>
                <w:lang w:val="ru-RU"/>
              </w:rPr>
              <w:t xml:space="preserve">Өзінің есімін және жасын атау, үйін және </w:t>
            </w:r>
            <w:proofErr w:type="gramStart"/>
            <w:r w:rsidRPr="00F450B5">
              <w:rPr>
                <w:sz w:val="24"/>
                <w:szCs w:val="24"/>
                <w:lang w:val="ru-RU"/>
              </w:rPr>
              <w:t>п</w:t>
            </w:r>
            <w:proofErr w:type="gramEnd"/>
            <w:r w:rsidRPr="00F450B5">
              <w:rPr>
                <w:sz w:val="24"/>
                <w:szCs w:val="24"/>
                <w:lang w:val="ru-RU"/>
              </w:rPr>
              <w:t xml:space="preserve">әтерін тану, отбасы мүшелерінің аттарын атау. </w:t>
            </w:r>
          </w:p>
          <w:p w:rsidR="00A20987" w:rsidRPr="00F450B5" w:rsidRDefault="00F450B5">
            <w:pPr>
              <w:widowControl w:val="0"/>
              <w:ind w:firstLine="709"/>
              <w:jc w:val="both"/>
              <w:rPr>
                <w:sz w:val="24"/>
                <w:szCs w:val="24"/>
                <w:lang w:val="ru-RU"/>
              </w:rPr>
            </w:pPr>
            <w:r w:rsidRPr="00F450B5">
              <w:rPr>
                <w:sz w:val="24"/>
                <w:szCs w:val="24"/>
                <w:lang w:val="ru-RU"/>
              </w:rPr>
              <w:t xml:space="preserve">Баланың жеке тұлғасының қалыптасуына ықпал ету, оның мүдделеріне, қажеттіліктеріне, қалауына, мүмкіндігіне құрметпен қарау, оны ересектердің </w:t>
            </w:r>
            <w:proofErr w:type="gramStart"/>
            <w:r w:rsidRPr="00F450B5">
              <w:rPr>
                <w:sz w:val="24"/>
                <w:szCs w:val="24"/>
                <w:lang w:val="ru-RU"/>
              </w:rPr>
              <w:t>бас</w:t>
            </w:r>
            <w:proofErr w:type="gramEnd"/>
            <w:r w:rsidRPr="00F450B5">
              <w:rPr>
                <w:sz w:val="24"/>
                <w:szCs w:val="24"/>
                <w:lang w:val="ru-RU"/>
              </w:rPr>
              <w:t>қа балалар сияқты жақсы көретініне сенім қалыптастыру.</w:t>
            </w:r>
          </w:p>
        </w:tc>
      </w:tr>
      <w:tr w:rsidR="00A20987">
        <w:trPr>
          <w:trHeight w:val="1236"/>
        </w:trPr>
        <w:tc>
          <w:tcPr>
            <w:tcW w:w="567" w:type="dxa"/>
          </w:tcPr>
          <w:p w:rsidR="00A20987" w:rsidRPr="00F450B5" w:rsidRDefault="00A20987">
            <w:pPr>
              <w:pBdr>
                <w:top w:val="nil"/>
                <w:left w:val="nil"/>
                <w:bottom w:val="nil"/>
                <w:right w:val="nil"/>
                <w:between w:val="nil"/>
              </w:pBdr>
              <w:jc w:val="center"/>
              <w:rPr>
                <w:color w:val="000000"/>
                <w:sz w:val="24"/>
                <w:szCs w:val="24"/>
                <w:lang w:val="ru-RU"/>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Сурет салу</w:t>
            </w:r>
          </w:p>
        </w:tc>
        <w:tc>
          <w:tcPr>
            <w:tcW w:w="10785" w:type="dxa"/>
            <w:gridSpan w:val="2"/>
          </w:tcPr>
          <w:p w:rsidR="00A20987" w:rsidRDefault="00F450B5">
            <w:pPr>
              <w:jc w:val="both"/>
              <w:rPr>
                <w:color w:val="000000"/>
                <w:sz w:val="24"/>
                <w:szCs w:val="24"/>
              </w:rPr>
            </w:pPr>
            <w:r>
              <w:rPr>
                <w:color w:val="000000"/>
                <w:sz w:val="24"/>
                <w:szCs w:val="24"/>
              </w:rPr>
              <w:t>Балалардың бейнелеу әрекетіне деген қызығушылығын ояту. Балалардың көркемдік қабылдауларын дамыту, сурет салу техникасын жетілдіру.</w:t>
            </w:r>
            <w:r>
              <w:rPr>
                <w:sz w:val="24"/>
                <w:szCs w:val="24"/>
              </w:rPr>
              <w:t xml:space="preserve"> </w:t>
            </w:r>
            <w:r>
              <w:rPr>
                <w:color w:val="000000"/>
                <w:sz w:val="24"/>
                <w:szCs w:val="24"/>
              </w:rPr>
              <w:t>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 орналастыру, балалардың ашық түсті бояуларға деген эмоционалды - эстетикалық қатынасын тәрбиелеу.</w:t>
            </w:r>
          </w:p>
        </w:tc>
      </w:tr>
      <w:tr w:rsidR="00A20987">
        <w:trPr>
          <w:trHeight w:val="416"/>
        </w:trPr>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Мүсіндеу</w:t>
            </w:r>
          </w:p>
        </w:tc>
        <w:tc>
          <w:tcPr>
            <w:tcW w:w="10785" w:type="dxa"/>
            <w:gridSpan w:val="2"/>
          </w:tcPr>
          <w:p w:rsidR="00A20987" w:rsidRDefault="00F450B5">
            <w:pPr>
              <w:widowControl w:val="0"/>
              <w:ind w:firstLine="709"/>
              <w:jc w:val="both"/>
              <w:rPr>
                <w:sz w:val="24"/>
                <w:szCs w:val="24"/>
              </w:rPr>
            </w:pPr>
            <w:bookmarkStart w:id="8" w:name="bookmark=id.1t3h5sf" w:colFirst="0" w:colLast="0"/>
            <w:bookmarkEnd w:id="8"/>
            <w:r>
              <w:rPr>
                <w:color w:val="000000"/>
                <w:sz w:val="24"/>
                <w:szCs w:val="24"/>
              </w:rPr>
              <w:t xml:space="preserve">Балалардың сазбалшық, ермексаз және оның қасиеттері туралы білімдерін қалыптастыру, </w:t>
            </w:r>
            <w:bookmarkStart w:id="9" w:name="bookmark=id.4d34og8" w:colFirst="0" w:colLast="0"/>
            <w:bookmarkEnd w:id="9"/>
            <w:r>
              <w:rPr>
                <w:color w:val="000000"/>
                <w:sz w:val="24"/>
                <w:szCs w:val="24"/>
              </w:rPr>
              <w:t xml:space="preserve">сазбалшықты дұрыс қолдануды жетілдіру. </w:t>
            </w:r>
          </w:p>
          <w:p w:rsidR="00A20987" w:rsidRDefault="00F450B5">
            <w:pPr>
              <w:widowControl w:val="0"/>
              <w:ind w:firstLine="709"/>
              <w:jc w:val="both"/>
              <w:rPr>
                <w:color w:val="000000"/>
                <w:sz w:val="24"/>
                <w:szCs w:val="24"/>
              </w:rPr>
            </w:pPr>
            <w:bookmarkStart w:id="10" w:name="bookmark=id.2s8eyo1" w:colFirst="0" w:colLast="0"/>
            <w:bookmarkEnd w:id="10"/>
            <w:r>
              <w:rPr>
                <w:color w:val="000000"/>
                <w:sz w:val="24"/>
                <w:szCs w:val="24"/>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p>
          <w:p w:rsidR="00A20987" w:rsidRDefault="00A20987">
            <w:pPr>
              <w:widowControl w:val="0"/>
              <w:ind w:firstLine="709"/>
              <w:jc w:val="both"/>
              <w:rPr>
                <w:sz w:val="24"/>
                <w:szCs w:val="24"/>
              </w:rPr>
            </w:pPr>
          </w:p>
        </w:tc>
      </w:tr>
      <w:tr w:rsidR="00A20987">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Жапсыру</w:t>
            </w:r>
          </w:p>
        </w:tc>
        <w:tc>
          <w:tcPr>
            <w:tcW w:w="10785" w:type="dxa"/>
            <w:gridSpan w:val="2"/>
          </w:tcPr>
          <w:p w:rsidR="00A20987" w:rsidRDefault="00F450B5">
            <w:pPr>
              <w:pBdr>
                <w:top w:val="nil"/>
                <w:left w:val="nil"/>
                <w:bottom w:val="nil"/>
                <w:right w:val="nil"/>
                <w:between w:val="nil"/>
              </w:pBdr>
              <w:jc w:val="both"/>
              <w:rPr>
                <w:color w:val="000000"/>
                <w:sz w:val="24"/>
                <w:szCs w:val="24"/>
              </w:rPr>
            </w:pPr>
            <w:r>
              <w:rPr>
                <w:color w:val="000000"/>
                <w:sz w:val="24"/>
                <w:szCs w:val="24"/>
              </w:rPr>
              <w:t>Фланелеграфпен жұмыс: қарапайым композиция құру және орналастыру, 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tc>
      </w:tr>
      <w:tr w:rsidR="00A20987">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Құрастыру</w:t>
            </w:r>
          </w:p>
        </w:tc>
        <w:tc>
          <w:tcPr>
            <w:tcW w:w="10785" w:type="dxa"/>
            <w:gridSpan w:val="2"/>
          </w:tcPr>
          <w:p w:rsidR="00A20987" w:rsidRDefault="00F450B5">
            <w:pPr>
              <w:widowControl w:val="0"/>
              <w:ind w:firstLine="709"/>
              <w:jc w:val="both"/>
              <w:rPr>
                <w:sz w:val="24"/>
                <w:szCs w:val="24"/>
              </w:rPr>
            </w:pPr>
            <w:bookmarkStart w:id="11" w:name="bookmark=id.17dp8vu" w:colFirst="0" w:colLast="0"/>
            <w:bookmarkEnd w:id="11"/>
            <w:r>
              <w:rPr>
                <w:sz w:val="24"/>
                <w:szCs w:val="24"/>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rsidR="00A20987" w:rsidRDefault="00F450B5">
            <w:pPr>
              <w:widowControl w:val="0"/>
              <w:ind w:firstLine="709"/>
              <w:jc w:val="both"/>
              <w:rPr>
                <w:sz w:val="24"/>
                <w:szCs w:val="24"/>
              </w:rPr>
            </w:pPr>
            <w:bookmarkStart w:id="12" w:name="bookmark=id.3rdcrjn" w:colFirst="0" w:colLast="0"/>
            <w:bookmarkEnd w:id="12"/>
            <w:r>
              <w:rPr>
                <w:sz w:val="24"/>
                <w:szCs w:val="24"/>
              </w:rPr>
              <w:t>Қарапайым құрылысты үлгі бойынша, ересектің көмегімен, өзбетінше құрастыру,</w:t>
            </w:r>
            <w:bookmarkStart w:id="13" w:name="bookmark=id.26in1rg" w:colFirst="0" w:colLast="0"/>
            <w:bookmarkStart w:id="14" w:name="bookmark=id.lnxbz9" w:colFirst="0" w:colLast="0"/>
            <w:bookmarkEnd w:id="13"/>
            <w:bookmarkEnd w:id="14"/>
            <w:r>
              <w:rPr>
                <w:sz w:val="24"/>
                <w:szCs w:val="24"/>
              </w:rPr>
              <w:t xml:space="preserve">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rsidR="00A20987" w:rsidRDefault="00F450B5">
            <w:pPr>
              <w:widowControl w:val="0"/>
              <w:ind w:firstLine="709"/>
              <w:jc w:val="both"/>
              <w:rPr>
                <w:sz w:val="24"/>
                <w:szCs w:val="24"/>
              </w:rPr>
            </w:pPr>
            <w:r>
              <w:rPr>
                <w:sz w:val="24"/>
                <w:szCs w:val="24"/>
              </w:rPr>
              <w:t>Тұрғызылған қарапайым құрылыстарды атау, қорапқа құрылыс бөлшектерін ұқыптылықпен жинау</w:t>
            </w:r>
            <w:bookmarkStart w:id="15" w:name="bookmark=id.35nkun2" w:colFirst="0" w:colLast="0"/>
            <w:bookmarkEnd w:id="15"/>
            <w:r>
              <w:rPr>
                <w:sz w:val="24"/>
                <w:szCs w:val="24"/>
              </w:rPr>
              <w:t>.</w:t>
            </w:r>
          </w:p>
          <w:p w:rsidR="00A20987" w:rsidRDefault="00F450B5">
            <w:pPr>
              <w:widowControl w:val="0"/>
              <w:ind w:firstLine="709"/>
              <w:jc w:val="both"/>
              <w:rPr>
                <w:sz w:val="24"/>
                <w:szCs w:val="24"/>
              </w:rPr>
            </w:pPr>
            <w:r>
              <w:rPr>
                <w:sz w:val="24"/>
                <w:szCs w:val="24"/>
              </w:rPr>
              <w:t>Құрдастарымен бірге құрастыруға баулу, олармен ойнау</w:t>
            </w:r>
            <w:bookmarkStart w:id="16" w:name="bookmark=id.1ksv4uv" w:colFirst="0" w:colLast="0"/>
            <w:bookmarkEnd w:id="16"/>
            <w:r>
              <w:rPr>
                <w:sz w:val="24"/>
                <w:szCs w:val="24"/>
              </w:rPr>
              <w:t xml:space="preserve">, </w:t>
            </w:r>
            <w:bookmarkStart w:id="17" w:name="bookmark=id.44sinio" w:colFirst="0" w:colLast="0"/>
            <w:bookmarkEnd w:id="17"/>
            <w:r>
              <w:rPr>
                <w:sz w:val="24"/>
                <w:szCs w:val="24"/>
              </w:rPr>
              <w:t xml:space="preserve">қарапайым құрастыру дағдыларын бекіту: үстіне, жанына қою. </w:t>
            </w:r>
          </w:p>
        </w:tc>
      </w:tr>
      <w:tr w:rsidR="00A20987">
        <w:trPr>
          <w:trHeight w:val="1586"/>
        </w:trPr>
        <w:tc>
          <w:tcPr>
            <w:tcW w:w="567" w:type="dxa"/>
          </w:tcPr>
          <w:p w:rsidR="00A20987" w:rsidRDefault="00A20987">
            <w:pPr>
              <w:pBdr>
                <w:top w:val="nil"/>
                <w:left w:val="nil"/>
                <w:bottom w:val="nil"/>
                <w:right w:val="nil"/>
                <w:between w:val="nil"/>
              </w:pBd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Музыка</w:t>
            </w:r>
          </w:p>
        </w:tc>
        <w:tc>
          <w:tcPr>
            <w:tcW w:w="10785" w:type="dxa"/>
            <w:gridSpan w:val="2"/>
          </w:tcPr>
          <w:p w:rsidR="00A20987" w:rsidRDefault="00A20987">
            <w:pPr>
              <w:widowControl w:val="0"/>
              <w:ind w:firstLine="709"/>
              <w:jc w:val="both"/>
              <w:rPr>
                <w:i/>
                <w:sz w:val="24"/>
                <w:szCs w:val="24"/>
              </w:rPr>
            </w:pPr>
          </w:p>
        </w:tc>
      </w:tr>
    </w:tbl>
    <w:p w:rsidR="00A20987" w:rsidRDefault="00A20987">
      <w:pPr>
        <w:pBdr>
          <w:top w:val="nil"/>
          <w:left w:val="nil"/>
          <w:bottom w:val="nil"/>
          <w:right w:val="nil"/>
          <w:between w:val="nil"/>
        </w:pBdr>
        <w:spacing w:after="0" w:line="240" w:lineRule="auto"/>
        <w:rPr>
          <w:b/>
          <w:color w:val="000000"/>
          <w:sz w:val="24"/>
          <w:szCs w:val="24"/>
        </w:rPr>
      </w:pPr>
    </w:p>
    <w:p w:rsidR="00A20987" w:rsidRDefault="00A20987">
      <w:pPr>
        <w:pBdr>
          <w:top w:val="nil"/>
          <w:left w:val="nil"/>
          <w:bottom w:val="nil"/>
          <w:right w:val="nil"/>
          <w:between w:val="nil"/>
        </w:pBdr>
        <w:spacing w:after="0" w:line="240" w:lineRule="auto"/>
        <w:jc w:val="center"/>
        <w:rPr>
          <w:color w:val="000000"/>
          <w:sz w:val="24"/>
          <w:szCs w:val="24"/>
        </w:rPr>
      </w:pPr>
    </w:p>
    <w:p w:rsidR="00A20987" w:rsidRDefault="00F450B5">
      <w:pPr>
        <w:pBdr>
          <w:top w:val="nil"/>
          <w:left w:val="nil"/>
          <w:bottom w:val="nil"/>
          <w:right w:val="nil"/>
          <w:between w:val="nil"/>
        </w:pBdr>
        <w:spacing w:after="0" w:line="240" w:lineRule="auto"/>
        <w:rPr>
          <w:color w:val="000000"/>
          <w:sz w:val="24"/>
          <w:szCs w:val="24"/>
        </w:rPr>
      </w:pPr>
      <w:r>
        <w:rPr>
          <w:b/>
          <w:color w:val="000000"/>
          <w:sz w:val="24"/>
          <w:szCs w:val="24"/>
        </w:rPr>
        <w:t>Жоспардың құрылу кезеңі:</w:t>
      </w:r>
      <w:r>
        <w:rPr>
          <w:color w:val="000000"/>
          <w:sz w:val="24"/>
          <w:szCs w:val="24"/>
        </w:rPr>
        <w:t xml:space="preserve"> </w:t>
      </w:r>
      <w:proofErr w:type="gramStart"/>
      <w:r>
        <w:rPr>
          <w:color w:val="000000"/>
          <w:sz w:val="24"/>
          <w:szCs w:val="24"/>
        </w:rPr>
        <w:t>желтоқсан  2022</w:t>
      </w:r>
      <w:proofErr w:type="gramEnd"/>
      <w:r>
        <w:rPr>
          <w:color w:val="000000"/>
          <w:sz w:val="24"/>
          <w:szCs w:val="24"/>
        </w:rPr>
        <w:t xml:space="preserve"> жыл</w:t>
      </w:r>
    </w:p>
    <w:tbl>
      <w:tblPr>
        <w:tblStyle w:val="ab"/>
        <w:tblW w:w="15605" w:type="dxa"/>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238"/>
        <w:gridCol w:w="15"/>
        <w:gridCol w:w="10773"/>
        <w:gridCol w:w="12"/>
      </w:tblGrid>
      <w:tr w:rsidR="00A20987">
        <w:trPr>
          <w:gridAfter w:val="1"/>
          <w:wAfter w:w="12" w:type="dxa"/>
          <w:cantSplit/>
          <w:trHeight w:val="658"/>
        </w:trPr>
        <w:tc>
          <w:tcPr>
            <w:tcW w:w="567" w:type="dxa"/>
          </w:tcPr>
          <w:p w:rsidR="00A20987" w:rsidRDefault="00F450B5">
            <w:pPr>
              <w:pBdr>
                <w:top w:val="nil"/>
                <w:left w:val="nil"/>
                <w:bottom w:val="nil"/>
                <w:right w:val="nil"/>
                <w:between w:val="nil"/>
              </w:pBdr>
              <w:jc w:val="center"/>
              <w:rPr>
                <w:b/>
                <w:color w:val="000000"/>
                <w:sz w:val="24"/>
                <w:szCs w:val="24"/>
              </w:rPr>
            </w:pPr>
            <w:r>
              <w:rPr>
                <w:b/>
                <w:color w:val="000000"/>
                <w:sz w:val="24"/>
                <w:szCs w:val="24"/>
              </w:rPr>
              <w:t>Айы</w:t>
            </w:r>
          </w:p>
        </w:tc>
        <w:tc>
          <w:tcPr>
            <w:tcW w:w="4253" w:type="dxa"/>
            <w:gridSpan w:val="2"/>
          </w:tcPr>
          <w:p w:rsidR="00A20987" w:rsidRDefault="00A20987">
            <w:pPr>
              <w:pBdr>
                <w:top w:val="nil"/>
                <w:left w:val="nil"/>
                <w:bottom w:val="nil"/>
                <w:right w:val="nil"/>
                <w:between w:val="nil"/>
              </w:pBdr>
              <w:jc w:val="center"/>
              <w:rPr>
                <w:b/>
                <w:color w:val="000000"/>
                <w:sz w:val="24"/>
                <w:szCs w:val="24"/>
              </w:rPr>
            </w:pPr>
          </w:p>
          <w:p w:rsidR="00A20987" w:rsidRDefault="00F450B5">
            <w:pPr>
              <w:pBdr>
                <w:top w:val="nil"/>
                <w:left w:val="nil"/>
                <w:bottom w:val="nil"/>
                <w:right w:val="nil"/>
                <w:between w:val="nil"/>
              </w:pBdr>
              <w:jc w:val="center"/>
              <w:rPr>
                <w:b/>
                <w:color w:val="000000"/>
                <w:sz w:val="24"/>
                <w:szCs w:val="24"/>
              </w:rPr>
            </w:pPr>
            <w:r>
              <w:rPr>
                <w:b/>
                <w:color w:val="000000"/>
                <w:sz w:val="24"/>
                <w:szCs w:val="24"/>
              </w:rPr>
              <w:t>Ұйымдастырылған іс-әрекет</w:t>
            </w:r>
          </w:p>
        </w:tc>
        <w:tc>
          <w:tcPr>
            <w:tcW w:w="10773" w:type="dxa"/>
          </w:tcPr>
          <w:p w:rsidR="00A20987" w:rsidRDefault="00A20987">
            <w:pPr>
              <w:pBdr>
                <w:top w:val="nil"/>
                <w:left w:val="nil"/>
                <w:bottom w:val="nil"/>
                <w:right w:val="nil"/>
                <w:between w:val="nil"/>
              </w:pBdr>
              <w:jc w:val="center"/>
              <w:rPr>
                <w:b/>
                <w:color w:val="000000"/>
                <w:sz w:val="24"/>
                <w:szCs w:val="24"/>
              </w:rPr>
            </w:pPr>
          </w:p>
          <w:p w:rsidR="00A20987" w:rsidRDefault="00F450B5">
            <w:pPr>
              <w:pBdr>
                <w:top w:val="nil"/>
                <w:left w:val="nil"/>
                <w:bottom w:val="nil"/>
                <w:right w:val="nil"/>
                <w:between w:val="nil"/>
              </w:pBdr>
              <w:jc w:val="center"/>
              <w:rPr>
                <w:b/>
                <w:color w:val="000000"/>
                <w:sz w:val="24"/>
                <w:szCs w:val="24"/>
              </w:rPr>
            </w:pPr>
            <w:r>
              <w:rPr>
                <w:b/>
                <w:color w:val="000000"/>
                <w:sz w:val="24"/>
                <w:szCs w:val="24"/>
              </w:rPr>
              <w:t>Ұйымдастырылған іс-әрекеттің міндеттері</w:t>
            </w:r>
          </w:p>
          <w:p w:rsidR="00A20987" w:rsidRDefault="00A20987">
            <w:pPr>
              <w:pBdr>
                <w:top w:val="nil"/>
                <w:left w:val="nil"/>
                <w:bottom w:val="nil"/>
                <w:right w:val="nil"/>
                <w:between w:val="nil"/>
              </w:pBdr>
              <w:jc w:val="center"/>
              <w:rPr>
                <w:b/>
                <w:color w:val="000000"/>
                <w:sz w:val="24"/>
                <w:szCs w:val="24"/>
              </w:rPr>
            </w:pPr>
          </w:p>
        </w:tc>
      </w:tr>
      <w:tr w:rsidR="00A20987">
        <w:trPr>
          <w:gridAfter w:val="1"/>
          <w:wAfter w:w="12" w:type="dxa"/>
          <w:trHeight w:val="1371"/>
        </w:trPr>
        <w:tc>
          <w:tcPr>
            <w:tcW w:w="567" w:type="dxa"/>
            <w:vMerge w:val="restart"/>
          </w:tcPr>
          <w:p w:rsidR="00A20987" w:rsidRDefault="00F450B5">
            <w:pPr>
              <w:pBdr>
                <w:top w:val="nil"/>
                <w:left w:val="nil"/>
                <w:bottom w:val="nil"/>
                <w:right w:val="nil"/>
                <w:between w:val="nil"/>
              </w:pBdr>
              <w:jc w:val="center"/>
              <w:rPr>
                <w:color w:val="000000"/>
                <w:sz w:val="24"/>
                <w:szCs w:val="24"/>
              </w:rPr>
            </w:pPr>
            <w:r>
              <w:rPr>
                <w:color w:val="000000"/>
                <w:sz w:val="24"/>
                <w:szCs w:val="24"/>
              </w:rPr>
              <w:t>Желтоқсан</w:t>
            </w: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 xml:space="preserve">Дене шынықтыру </w:t>
            </w:r>
          </w:p>
        </w:tc>
        <w:tc>
          <w:tcPr>
            <w:tcW w:w="10773" w:type="dxa"/>
          </w:tcPr>
          <w:p w:rsidR="00A20987" w:rsidRDefault="00F450B5">
            <w:pPr>
              <w:widowControl w:val="0"/>
              <w:jc w:val="both"/>
              <w:rPr>
                <w:color w:val="FF0000"/>
                <w:sz w:val="24"/>
                <w:szCs w:val="24"/>
              </w:rPr>
            </w:pPr>
            <w:r>
              <w:rPr>
                <w:b/>
                <w:color w:val="000000"/>
                <w:sz w:val="24"/>
                <w:szCs w:val="24"/>
              </w:rPr>
              <w:t>Тепе-теңдік сақтау жаттығулары.</w:t>
            </w:r>
            <w:r>
              <w:rPr>
                <w:color w:val="000000"/>
                <w:sz w:val="24"/>
                <w:szCs w:val="24"/>
              </w:rPr>
              <w:t xml:space="preserve"> Тура жолмен, сызықтармен шектелген (ені 20-25 см, ұзындығы 2-2</w:t>
            </w:r>
            <w:proofErr w:type="gramStart"/>
            <w:r>
              <w:rPr>
                <w:color w:val="000000"/>
                <w:sz w:val="24"/>
                <w:szCs w:val="24"/>
              </w:rPr>
              <w:t>,5</w:t>
            </w:r>
            <w:proofErr w:type="gramEnd"/>
            <w:r>
              <w:rPr>
                <w:color w:val="000000"/>
                <w:sz w:val="24"/>
                <w:szCs w:val="24"/>
              </w:rPr>
              <w:t xml:space="preserve"> м) жіптің бойымен, гимнастикалық скамейканың үстімен жүру, заттарға шығу (гимнастикалық скамейкаға, жұмсақ модульге және т. б.): тұру, 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tc>
      </w:tr>
      <w:tr w:rsidR="00A20987">
        <w:trPr>
          <w:gridAfter w:val="1"/>
          <w:wAfter w:w="12" w:type="dxa"/>
          <w:trHeight w:val="1090"/>
        </w:trPr>
        <w:tc>
          <w:tcPr>
            <w:tcW w:w="567" w:type="dxa"/>
            <w:vMerge/>
          </w:tcPr>
          <w:p w:rsidR="00A20987" w:rsidRDefault="00A20987">
            <w:pPr>
              <w:widowControl w:val="0"/>
              <w:pBdr>
                <w:top w:val="nil"/>
                <w:left w:val="nil"/>
                <w:bottom w:val="nil"/>
                <w:right w:val="nil"/>
                <w:between w:val="nil"/>
              </w:pBdr>
              <w:rPr>
                <w:color w:val="FF0000"/>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Дене шынықтыру</w:t>
            </w:r>
          </w:p>
        </w:tc>
        <w:tc>
          <w:tcPr>
            <w:tcW w:w="10773" w:type="dxa"/>
          </w:tcPr>
          <w:p w:rsidR="00A20987" w:rsidRDefault="00F450B5">
            <w:pPr>
              <w:widowControl w:val="0"/>
              <w:jc w:val="both"/>
              <w:rPr>
                <w:color w:val="000000"/>
                <w:sz w:val="24"/>
                <w:szCs w:val="24"/>
              </w:rPr>
            </w:pPr>
            <w:r>
              <w:rPr>
                <w:b/>
                <w:color w:val="000000"/>
                <w:sz w:val="24"/>
                <w:szCs w:val="24"/>
              </w:rPr>
              <w:t>Еңбектеу, өрмелеу.</w:t>
            </w:r>
            <w:r>
              <w:rPr>
                <w:color w:val="000000"/>
                <w:sz w:val="24"/>
                <w:szCs w:val="24"/>
              </w:rPr>
              <w:t xml:space="preserve">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tc>
      </w:tr>
      <w:tr w:rsidR="00A20987">
        <w:trPr>
          <w:gridAfter w:val="1"/>
          <w:wAfter w:w="12" w:type="dxa"/>
          <w:trHeight w:val="821"/>
        </w:trPr>
        <w:tc>
          <w:tcPr>
            <w:tcW w:w="567" w:type="dxa"/>
            <w:vMerge/>
          </w:tcPr>
          <w:p w:rsidR="00A20987" w:rsidRDefault="00A20987">
            <w:pPr>
              <w:widowControl w:val="0"/>
              <w:pBdr>
                <w:top w:val="nil"/>
                <w:left w:val="nil"/>
                <w:bottom w:val="nil"/>
                <w:right w:val="nil"/>
                <w:between w:val="nil"/>
              </w:pBdr>
              <w:rPr>
                <w:color w:val="000000"/>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Дене шынықтыру</w:t>
            </w:r>
          </w:p>
        </w:tc>
        <w:tc>
          <w:tcPr>
            <w:tcW w:w="10773" w:type="dxa"/>
          </w:tcPr>
          <w:p w:rsidR="00A20987" w:rsidRDefault="00F450B5">
            <w:pPr>
              <w:widowControl w:val="0"/>
              <w:jc w:val="both"/>
              <w:rPr>
                <w:sz w:val="24"/>
                <w:szCs w:val="24"/>
              </w:rPr>
            </w:pPr>
            <w:r>
              <w:rPr>
                <w:b/>
                <w:color w:val="000000"/>
                <w:sz w:val="24"/>
                <w:szCs w:val="24"/>
              </w:rPr>
              <w:t>Еңбектеу, өрмелеу.</w:t>
            </w:r>
            <w:r>
              <w:rPr>
                <w:color w:val="000000"/>
                <w:sz w:val="24"/>
                <w:szCs w:val="24"/>
              </w:rPr>
              <w:t xml:space="preserve">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см, ауданы 50 х 50 см модульге өрмелеу</w:t>
            </w:r>
          </w:p>
        </w:tc>
      </w:tr>
      <w:tr w:rsidR="00A20987">
        <w:trPr>
          <w:trHeight w:val="1836"/>
        </w:trPr>
        <w:tc>
          <w:tcPr>
            <w:tcW w:w="567" w:type="dxa"/>
            <w:vMerge/>
          </w:tcPr>
          <w:p w:rsidR="00A20987" w:rsidRDefault="00A20987">
            <w:pPr>
              <w:widowControl w:val="0"/>
              <w:pBdr>
                <w:top w:val="nil"/>
                <w:left w:val="nil"/>
                <w:bottom w:val="nil"/>
                <w:right w:val="nil"/>
                <w:between w:val="nil"/>
              </w:pBdr>
              <w:rPr>
                <w:sz w:val="24"/>
                <w:szCs w:val="24"/>
              </w:rPr>
            </w:pPr>
          </w:p>
        </w:tc>
        <w:tc>
          <w:tcPr>
            <w:tcW w:w="4238" w:type="dxa"/>
            <w:shd w:val="clear" w:color="auto" w:fill="auto"/>
          </w:tcPr>
          <w:p w:rsidR="00A20987" w:rsidRDefault="00F450B5">
            <w:pPr>
              <w:pBdr>
                <w:top w:val="nil"/>
                <w:left w:val="nil"/>
                <w:bottom w:val="nil"/>
                <w:right w:val="nil"/>
                <w:between w:val="nil"/>
              </w:pBdr>
              <w:rPr>
                <w:color w:val="000000"/>
                <w:sz w:val="24"/>
                <w:szCs w:val="24"/>
              </w:rPr>
            </w:pPr>
            <w:r>
              <w:rPr>
                <w:color w:val="000000"/>
                <w:sz w:val="24"/>
                <w:szCs w:val="24"/>
              </w:rPr>
              <w:t xml:space="preserve">Сөйлеуді дамыту </w:t>
            </w: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tc>
        <w:tc>
          <w:tcPr>
            <w:tcW w:w="10800" w:type="dxa"/>
            <w:gridSpan w:val="3"/>
            <w:shd w:val="clear" w:color="auto" w:fill="auto"/>
          </w:tcPr>
          <w:p w:rsidR="00A20987" w:rsidRDefault="00F450B5">
            <w:pPr>
              <w:widowControl w:val="0"/>
              <w:jc w:val="both"/>
              <w:rPr>
                <w:color w:val="000000"/>
                <w:sz w:val="24"/>
                <w:szCs w:val="24"/>
              </w:rPr>
            </w:pPr>
            <w:bookmarkStart w:id="18" w:name="bookmark=id.2jxsxqh" w:colFirst="0" w:colLast="0"/>
            <w:bookmarkStart w:id="19" w:name="bookmark=id.z337ya" w:colFirst="0" w:colLast="0"/>
            <w:bookmarkEnd w:id="18"/>
            <w:bookmarkEnd w:id="19"/>
            <w:r>
              <w:rPr>
                <w:color w:val="000000"/>
                <w:sz w:val="24"/>
                <w:szCs w:val="24"/>
              </w:rPr>
              <w:t>Сөздік қорды қалыптастыру</w:t>
            </w:r>
          </w:p>
          <w:p w:rsidR="00A20987" w:rsidRDefault="00F450B5">
            <w:pPr>
              <w:widowControl w:val="0"/>
              <w:ind w:firstLine="709"/>
              <w:jc w:val="both"/>
              <w:rPr>
                <w:color w:val="000000"/>
                <w:sz w:val="24"/>
                <w:szCs w:val="24"/>
              </w:rPr>
            </w:pPr>
            <w:r>
              <w:rPr>
                <w:color w:val="000000"/>
                <w:sz w:val="24"/>
                <w:szCs w:val="24"/>
              </w:rPr>
              <w:t xml:space="preserve">Балалардың сөздік қорын: </w:t>
            </w:r>
          </w:p>
          <w:p w:rsidR="00A20987" w:rsidRDefault="00F450B5">
            <w:pPr>
              <w:widowControl w:val="0"/>
              <w:ind w:firstLine="709"/>
              <w:jc w:val="both"/>
              <w:rPr>
                <w:color w:val="000000"/>
                <w:sz w:val="24"/>
                <w:szCs w:val="24"/>
              </w:rPr>
            </w:pPr>
            <w:r>
              <w:rPr>
                <w:color w:val="000000"/>
                <w:sz w:val="24"/>
                <w:szCs w:val="24"/>
              </w:rPr>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w:t>
            </w:r>
          </w:p>
          <w:p w:rsidR="00A20987" w:rsidRDefault="00F450B5">
            <w:pPr>
              <w:widowControl w:val="0"/>
              <w:ind w:firstLine="709"/>
              <w:jc w:val="both"/>
              <w:rPr>
                <w:color w:val="000000"/>
                <w:sz w:val="24"/>
                <w:szCs w:val="24"/>
              </w:rPr>
            </w:pPr>
            <w:r>
              <w:rPr>
                <w:color w:val="000000"/>
                <w:sz w:val="24"/>
                <w:szCs w:val="24"/>
              </w:rPr>
              <w:t>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w:t>
            </w:r>
          </w:p>
          <w:p w:rsidR="00A20987" w:rsidRDefault="00F450B5">
            <w:pPr>
              <w:widowControl w:val="0"/>
              <w:ind w:firstLine="709"/>
              <w:jc w:val="both"/>
              <w:rPr>
                <w:color w:val="000000"/>
                <w:sz w:val="24"/>
                <w:szCs w:val="24"/>
              </w:rPr>
            </w:pPr>
            <w:proofErr w:type="gramStart"/>
            <w:r>
              <w:rPr>
                <w:color w:val="000000"/>
                <w:sz w:val="24"/>
                <w:szCs w:val="24"/>
              </w:rPr>
              <w:t>заттардың</w:t>
            </w:r>
            <w:proofErr w:type="gramEnd"/>
            <w:r>
              <w:rPr>
                <w:color w:val="000000"/>
                <w:sz w:val="24"/>
                <w:szCs w:val="24"/>
              </w:rPr>
              <w:t xml:space="preserve"> түсін, көлемін, пішінін, дәмін білдіретін сын есімдермен байыту. </w:t>
            </w:r>
          </w:p>
        </w:tc>
      </w:tr>
      <w:tr w:rsidR="00A20987">
        <w:trPr>
          <w:trHeight w:val="8"/>
        </w:trPr>
        <w:tc>
          <w:tcPr>
            <w:tcW w:w="567" w:type="dxa"/>
            <w:vMerge/>
          </w:tcPr>
          <w:p w:rsidR="00A20987" w:rsidRDefault="00A20987">
            <w:pPr>
              <w:widowControl w:val="0"/>
              <w:pBdr>
                <w:top w:val="nil"/>
                <w:left w:val="nil"/>
                <w:bottom w:val="nil"/>
                <w:right w:val="nil"/>
                <w:between w:val="nil"/>
              </w:pBdr>
              <w:rPr>
                <w:color w:val="000000"/>
                <w:sz w:val="24"/>
                <w:szCs w:val="24"/>
              </w:rPr>
            </w:pPr>
          </w:p>
        </w:tc>
        <w:tc>
          <w:tcPr>
            <w:tcW w:w="4238" w:type="dxa"/>
          </w:tcPr>
          <w:p w:rsidR="00A20987" w:rsidRDefault="00F450B5">
            <w:pPr>
              <w:pBdr>
                <w:top w:val="nil"/>
                <w:left w:val="nil"/>
                <w:bottom w:val="nil"/>
                <w:right w:val="nil"/>
                <w:between w:val="nil"/>
              </w:pBdr>
              <w:rPr>
                <w:color w:val="000000"/>
                <w:sz w:val="24"/>
                <w:szCs w:val="24"/>
              </w:rPr>
            </w:pPr>
            <w:r>
              <w:rPr>
                <w:color w:val="000000"/>
                <w:sz w:val="24"/>
                <w:szCs w:val="24"/>
              </w:rPr>
              <w:t xml:space="preserve">Көркем әдебиет  </w:t>
            </w:r>
          </w:p>
        </w:tc>
        <w:tc>
          <w:tcPr>
            <w:tcW w:w="10800" w:type="dxa"/>
            <w:gridSpan w:val="3"/>
          </w:tcPr>
          <w:p w:rsidR="00A20987" w:rsidRDefault="00F450B5">
            <w:pPr>
              <w:widowControl w:val="0"/>
              <w:ind w:firstLine="709"/>
              <w:jc w:val="both"/>
              <w:rPr>
                <w:sz w:val="24"/>
                <w:szCs w:val="24"/>
              </w:rPr>
            </w:pPr>
            <w:r>
              <w:rPr>
                <w:sz w:val="24"/>
                <w:szCs w:val="24"/>
              </w:rPr>
              <w:t xml:space="preserve">Балаларды бесік жырларын, халық әндерін, ертегілерін, авторлық шығармаларды тыңдауға үйрету. </w:t>
            </w:r>
          </w:p>
          <w:p w:rsidR="00A20987" w:rsidRDefault="00F450B5">
            <w:pPr>
              <w:widowControl w:val="0"/>
              <w:ind w:firstLine="709"/>
              <w:jc w:val="both"/>
              <w:rPr>
                <w:sz w:val="24"/>
                <w:szCs w:val="24"/>
              </w:rPr>
            </w:pPr>
            <w:r>
              <w:rPr>
                <w:sz w:val="24"/>
                <w:szCs w:val="24"/>
              </w:rPr>
              <w:lastRenderedPageBreak/>
              <w:t>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tc>
      </w:tr>
      <w:tr w:rsidR="00A20987">
        <w:trPr>
          <w:trHeight w:val="247"/>
        </w:trPr>
        <w:tc>
          <w:tcPr>
            <w:tcW w:w="567" w:type="dxa"/>
            <w:vMerge/>
          </w:tcPr>
          <w:p w:rsidR="00A20987" w:rsidRDefault="00A20987">
            <w:pPr>
              <w:widowControl w:val="0"/>
              <w:pBdr>
                <w:top w:val="nil"/>
                <w:left w:val="nil"/>
                <w:bottom w:val="nil"/>
                <w:right w:val="nil"/>
                <w:between w:val="nil"/>
              </w:pBdr>
              <w:rPr>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 xml:space="preserve">Сенсорика </w:t>
            </w:r>
          </w:p>
        </w:tc>
        <w:tc>
          <w:tcPr>
            <w:tcW w:w="10785" w:type="dxa"/>
            <w:gridSpan w:val="2"/>
          </w:tcPr>
          <w:p w:rsidR="00A20987" w:rsidRDefault="00F450B5">
            <w:pPr>
              <w:widowControl w:val="0"/>
              <w:ind w:firstLine="709"/>
              <w:jc w:val="both"/>
              <w:rPr>
                <w:sz w:val="24"/>
                <w:szCs w:val="24"/>
              </w:rPr>
            </w:pPr>
            <w:r>
              <w:rPr>
                <w:b/>
                <w:sz w:val="24"/>
                <w:szCs w:val="24"/>
              </w:rPr>
              <w:t>Заттар мен құралдарды қолдану дағдыларын қалыптастыру</w:t>
            </w:r>
            <w:r>
              <w:rPr>
                <w:sz w:val="24"/>
                <w:szCs w:val="24"/>
              </w:rPr>
              <w:t xml:space="preserve">,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p>
          <w:p w:rsidR="00A20987" w:rsidRDefault="00A20987">
            <w:pPr>
              <w:widowControl w:val="0"/>
              <w:ind w:firstLine="709"/>
              <w:jc w:val="both"/>
              <w:rPr>
                <w:sz w:val="24"/>
                <w:szCs w:val="24"/>
              </w:rPr>
            </w:pPr>
          </w:p>
        </w:tc>
      </w:tr>
      <w:tr w:rsidR="00A20987">
        <w:trPr>
          <w:trHeight w:val="92"/>
        </w:trPr>
        <w:tc>
          <w:tcPr>
            <w:tcW w:w="567" w:type="dxa"/>
            <w:vMerge/>
          </w:tcPr>
          <w:p w:rsidR="00A20987" w:rsidRDefault="00A20987">
            <w:pPr>
              <w:widowControl w:val="0"/>
              <w:pBdr>
                <w:top w:val="nil"/>
                <w:left w:val="nil"/>
                <w:bottom w:val="nil"/>
                <w:right w:val="nil"/>
                <w:between w:val="nil"/>
              </w:pBdr>
              <w:rPr>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Қоршаған  ортамен  таныстыру</w:t>
            </w:r>
          </w:p>
        </w:tc>
        <w:tc>
          <w:tcPr>
            <w:tcW w:w="10785" w:type="dxa"/>
            <w:gridSpan w:val="2"/>
          </w:tcPr>
          <w:p w:rsidR="00A20987" w:rsidRDefault="00F450B5">
            <w:pPr>
              <w:widowControl w:val="0"/>
              <w:ind w:firstLine="709"/>
              <w:jc w:val="both"/>
              <w:rPr>
                <w:sz w:val="24"/>
                <w:szCs w:val="24"/>
              </w:rPr>
            </w:pPr>
            <w:r>
              <w:rPr>
                <w:color w:val="000000"/>
                <w:sz w:val="24"/>
                <w:szCs w:val="24"/>
              </w:rPr>
              <w:t>Заттық әлем</w:t>
            </w:r>
          </w:p>
          <w:p w:rsidR="00A20987" w:rsidRDefault="00F450B5">
            <w:pPr>
              <w:widowControl w:val="0"/>
              <w:ind w:firstLine="709"/>
              <w:jc w:val="both"/>
              <w:rPr>
                <w:sz w:val="24"/>
                <w:szCs w:val="24"/>
              </w:rPr>
            </w:pPr>
            <w:r>
              <w:rPr>
                <w:sz w:val="24"/>
                <w:szCs w:val="24"/>
              </w:rPr>
              <w:t>Заттарды және олармен әрекеттерді атау, оларды суреттерден тану. Заттық-бағдарлық әрекеттерді (қарау, тигізу, бұрау, ашу және т. б.),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және т. б.) орындауға баулу.</w:t>
            </w:r>
          </w:p>
          <w:p w:rsidR="00A20987" w:rsidRDefault="00F450B5">
            <w:pPr>
              <w:widowControl w:val="0"/>
              <w:ind w:firstLine="709"/>
              <w:jc w:val="both"/>
              <w:rPr>
                <w:sz w:val="24"/>
                <w:szCs w:val="24"/>
              </w:rPr>
            </w:pPr>
            <w:r>
              <w:rPr>
                <w:sz w:val="24"/>
                <w:szCs w:val="24"/>
              </w:rPr>
              <w:t>Екі қолмен бір уақытта заттармен әрекет ету, бақылауы мен түсінуіне қол жетімді өмірлік жағдайлардың үзінділерін көрсететін көрнекі заттық-ойын әрекеттерін қолдану.</w:t>
            </w:r>
          </w:p>
        </w:tc>
      </w:tr>
      <w:tr w:rsidR="00A20987">
        <w:trPr>
          <w:trHeight w:val="1262"/>
        </w:trPr>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Сурет салу</w:t>
            </w:r>
          </w:p>
        </w:tc>
        <w:tc>
          <w:tcPr>
            <w:tcW w:w="10785" w:type="dxa"/>
            <w:gridSpan w:val="2"/>
          </w:tcPr>
          <w:p w:rsidR="00A20987" w:rsidRDefault="00F450B5">
            <w:pPr>
              <w:widowControl w:val="0"/>
              <w:ind w:firstLine="709"/>
              <w:jc w:val="both"/>
              <w:rPr>
                <w:color w:val="000000"/>
                <w:sz w:val="24"/>
                <w:szCs w:val="24"/>
              </w:rPr>
            </w:pPr>
            <w:bookmarkStart w:id="20" w:name="bookmark=id.3j2qqm3" w:colFirst="0" w:colLast="0"/>
            <w:bookmarkEnd w:id="20"/>
            <w:r>
              <w:rPr>
                <w:b/>
                <w:sz w:val="24"/>
                <w:szCs w:val="24"/>
              </w:rPr>
              <w:t>Балалардың бейнелеу</w:t>
            </w:r>
            <w:r>
              <w:rPr>
                <w:color w:val="FF0000"/>
                <w:sz w:val="24"/>
                <w:szCs w:val="24"/>
              </w:rPr>
              <w:t xml:space="preserve"> </w:t>
            </w:r>
            <w:r>
              <w:rPr>
                <w:color w:val="000000"/>
                <w:sz w:val="24"/>
                <w:szCs w:val="24"/>
              </w:rPr>
              <w:t>әрекетіне деген қызығушылығын ояту, көркемдік қабылдауларын дамыту.</w:t>
            </w:r>
          </w:p>
          <w:p w:rsidR="00A20987" w:rsidRDefault="00F450B5">
            <w:pPr>
              <w:widowControl w:val="0"/>
              <w:ind w:firstLine="709"/>
              <w:jc w:val="both"/>
              <w:rPr>
                <w:sz w:val="24"/>
                <w:szCs w:val="24"/>
              </w:rPr>
            </w:pPr>
            <w:bookmarkStart w:id="21" w:name="bookmark=id.1y810tw" w:colFirst="0" w:colLast="0"/>
            <w:bookmarkEnd w:id="21"/>
            <w:r>
              <w:rPr>
                <w:color w:val="000000"/>
                <w:sz w:val="24"/>
                <w:szCs w:val="24"/>
              </w:rPr>
              <w:t>Бейнелерді парақ бетінде орналастыра отырып, түрлі-түсті дақтарды қарама-қарсы үйлестіру арқылы бере білу</w:t>
            </w:r>
            <w:bookmarkStart w:id="22" w:name="bookmark=id.4i7ojhp" w:colFirst="0" w:colLast="0"/>
            <w:bookmarkEnd w:id="22"/>
            <w:r>
              <w:rPr>
                <w:color w:val="000000"/>
                <w:sz w:val="24"/>
                <w:szCs w:val="24"/>
              </w:rPr>
              <w:t>, дөңгелек және толқын тәрізді сызықтарды бейнелеу, дәстүрлі емес әдістермен суреттер салу.</w:t>
            </w:r>
          </w:p>
        </w:tc>
      </w:tr>
      <w:tr w:rsidR="00A20987">
        <w:trPr>
          <w:trHeight w:val="416"/>
        </w:trPr>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Мүсіндеу</w:t>
            </w:r>
          </w:p>
        </w:tc>
        <w:tc>
          <w:tcPr>
            <w:tcW w:w="10785" w:type="dxa"/>
            <w:gridSpan w:val="2"/>
          </w:tcPr>
          <w:p w:rsidR="00A20987" w:rsidRDefault="00F450B5">
            <w:pPr>
              <w:widowControl w:val="0"/>
              <w:ind w:firstLine="709"/>
              <w:jc w:val="both"/>
              <w:rPr>
                <w:color w:val="000000"/>
                <w:sz w:val="24"/>
                <w:szCs w:val="24"/>
              </w:rPr>
            </w:pPr>
            <w:r>
              <w:rPr>
                <w:color w:val="000000"/>
                <w:sz w:val="24"/>
                <w:szCs w:val="24"/>
              </w:rPr>
              <w:t>Қарапайым және күрделі пішінді заттарды мүсіндеудің техникалық дағдыларын қалыптастыру:</w:t>
            </w:r>
            <w:bookmarkStart w:id="23" w:name="bookmark=id.2xcytpi" w:colFirst="0" w:colLast="0"/>
            <w:bookmarkEnd w:id="23"/>
            <w:r>
              <w:rPr>
                <w:color w:val="000000"/>
                <w:sz w:val="24"/>
                <w:szCs w:val="24"/>
              </w:rPr>
              <w:t xml:space="preserve"> кесені, тостағанды, табақты мүсіндеуде пішіннің жоғары бөлігін саусақпен басып, тереңдету</w:t>
            </w:r>
            <w:bookmarkStart w:id="24" w:name="bookmark=id.1ci93xb" w:colFirst="0" w:colLast="0"/>
            <w:bookmarkEnd w:id="24"/>
            <w:r>
              <w:rPr>
                <w:color w:val="000000"/>
                <w:sz w:val="24"/>
                <w:szCs w:val="24"/>
              </w:rPr>
              <w:t>, кесектерді біріктіру, қуыршаққа арналған әшекейлерді (білезік, жүзік, қол сағат және т.б.) мүсіндеу, заттардың ұқсастықтарын табу</w:t>
            </w:r>
            <w:bookmarkStart w:id="25" w:name="bookmark=id.3whwml4" w:colFirst="0" w:colLast="0"/>
            <w:bookmarkEnd w:id="25"/>
            <w:r>
              <w:rPr>
                <w:color w:val="000000"/>
                <w:sz w:val="24"/>
                <w:szCs w:val="24"/>
              </w:rPr>
              <w:t>.</w:t>
            </w:r>
          </w:p>
        </w:tc>
      </w:tr>
      <w:tr w:rsidR="00A20987">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Жапсыру</w:t>
            </w:r>
          </w:p>
        </w:tc>
        <w:tc>
          <w:tcPr>
            <w:tcW w:w="10785" w:type="dxa"/>
            <w:gridSpan w:val="2"/>
          </w:tcPr>
          <w:p w:rsidR="00A20987" w:rsidRDefault="00F450B5">
            <w:pPr>
              <w:widowControl w:val="0"/>
              <w:ind w:firstLine="709"/>
              <w:jc w:val="both"/>
              <w:rPr>
                <w:color w:val="000000"/>
                <w:sz w:val="24"/>
                <w:szCs w:val="24"/>
              </w:rPr>
            </w:pPr>
            <w:bookmarkStart w:id="26" w:name="bookmark=id.2bn6wsx" w:colFirst="0" w:colLast="0"/>
            <w:bookmarkEnd w:id="26"/>
            <w:r>
              <w:rPr>
                <w:color w:val="000000"/>
                <w:sz w:val="24"/>
                <w:szCs w:val="24"/>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20987" w:rsidRDefault="00F450B5">
            <w:pPr>
              <w:widowControl w:val="0"/>
              <w:ind w:firstLine="709"/>
              <w:jc w:val="both"/>
              <w:rPr>
                <w:color w:val="000000"/>
                <w:sz w:val="24"/>
                <w:szCs w:val="24"/>
              </w:rPr>
            </w:pPr>
            <w:r>
              <w:rPr>
                <w:color w:val="000000"/>
                <w:sz w:val="24"/>
                <w:szCs w:val="24"/>
              </w:rPr>
              <w:t>Балаларды бейнелерді фланелеграфта (сызықтарда, шаршыда), қағаз бетіне қойып, құрастыруға, к</w:t>
            </w:r>
            <w:r>
              <w:rPr>
                <w:sz w:val="24"/>
                <w:szCs w:val="24"/>
              </w:rPr>
              <w:t>ескінді конструктивті тәсілмен жасауға (жекелеген бөліктерден), ересектермен бірге түстерді таңдауға (қарама-қарсы түстер) үйрету.</w:t>
            </w:r>
          </w:p>
          <w:p w:rsidR="00A20987" w:rsidRDefault="00F450B5">
            <w:pPr>
              <w:widowControl w:val="0"/>
              <w:ind w:firstLine="709"/>
              <w:jc w:val="both"/>
              <w:rPr>
                <w:color w:val="000000"/>
                <w:sz w:val="24"/>
                <w:szCs w:val="24"/>
              </w:rPr>
            </w:pPr>
            <w:r>
              <w:rPr>
                <w:color w:val="000000"/>
                <w:sz w:val="24"/>
                <w:szCs w:val="24"/>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A20987">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Құрастыру</w:t>
            </w:r>
          </w:p>
        </w:tc>
        <w:tc>
          <w:tcPr>
            <w:tcW w:w="10785" w:type="dxa"/>
            <w:gridSpan w:val="2"/>
          </w:tcPr>
          <w:p w:rsidR="00A20987" w:rsidRDefault="00F450B5">
            <w:pPr>
              <w:widowControl w:val="0"/>
              <w:ind w:firstLine="709"/>
              <w:jc w:val="both"/>
              <w:rPr>
                <w:sz w:val="24"/>
                <w:szCs w:val="24"/>
              </w:rPr>
            </w:pPr>
            <w:r>
              <w:rPr>
                <w:sz w:val="24"/>
                <w:szCs w:val="24"/>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rsidR="00A20987" w:rsidRDefault="00F450B5">
            <w:pPr>
              <w:widowControl w:val="0"/>
              <w:ind w:firstLine="709"/>
              <w:jc w:val="both"/>
              <w:rPr>
                <w:sz w:val="24"/>
                <w:szCs w:val="24"/>
              </w:rPr>
            </w:pPr>
            <w:r>
              <w:rPr>
                <w:sz w:val="24"/>
                <w:szCs w:val="24"/>
              </w:rPr>
              <w:t xml:space="preserve">Қарапайым құрылысты үлгі бойынша, ересектің көмегімен, өзбетінше құрастыру, кеңістік </w:t>
            </w:r>
            <w:r>
              <w:rPr>
                <w:sz w:val="24"/>
                <w:szCs w:val="24"/>
              </w:rPr>
              <w:lastRenderedPageBreak/>
              <w:t>қатынастарды түсіну, құрылыс масштабына сәйкес сюжеттік ойыншықтарды, табиғи материалдарды (құм, су, тас және т.б.) қолданып, ойнауға мүмкіндік беру.</w:t>
            </w:r>
          </w:p>
          <w:p w:rsidR="00A20987" w:rsidRDefault="00F450B5">
            <w:pPr>
              <w:widowControl w:val="0"/>
              <w:ind w:firstLine="709"/>
              <w:jc w:val="both"/>
              <w:rPr>
                <w:sz w:val="24"/>
                <w:szCs w:val="24"/>
              </w:rPr>
            </w:pPr>
            <w:r>
              <w:rPr>
                <w:sz w:val="24"/>
                <w:szCs w:val="24"/>
              </w:rPr>
              <w:t>Тұрғызылған қарапайым құрылыстарды атау, қорапқа құрылыс бөлшектерін ұқыптылықпен жинау.</w:t>
            </w:r>
          </w:p>
          <w:p w:rsidR="00A20987" w:rsidRDefault="00F450B5">
            <w:pPr>
              <w:widowControl w:val="0"/>
              <w:ind w:firstLine="709"/>
              <w:jc w:val="both"/>
              <w:rPr>
                <w:sz w:val="24"/>
                <w:szCs w:val="24"/>
              </w:rPr>
            </w:pPr>
            <w:r>
              <w:rPr>
                <w:sz w:val="24"/>
                <w:szCs w:val="24"/>
              </w:rPr>
              <w:t xml:space="preserve">Құрдастарымен бірге құрастыруға баулу, олармен ойнау, қарапайым құрастыру дағдыларын бекіту: үстіне, жанына қою. </w:t>
            </w:r>
          </w:p>
        </w:tc>
      </w:tr>
      <w:tr w:rsidR="00A20987">
        <w:trPr>
          <w:trHeight w:val="1586"/>
        </w:trPr>
        <w:tc>
          <w:tcPr>
            <w:tcW w:w="567" w:type="dxa"/>
          </w:tcPr>
          <w:p w:rsidR="00A20987" w:rsidRDefault="00A20987">
            <w:pPr>
              <w:pBdr>
                <w:top w:val="nil"/>
                <w:left w:val="nil"/>
                <w:bottom w:val="nil"/>
                <w:right w:val="nil"/>
                <w:between w:val="nil"/>
              </w:pBd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Музыка</w:t>
            </w:r>
          </w:p>
        </w:tc>
        <w:tc>
          <w:tcPr>
            <w:tcW w:w="10785" w:type="dxa"/>
            <w:gridSpan w:val="2"/>
          </w:tcPr>
          <w:p w:rsidR="00A20987" w:rsidRDefault="00F450B5">
            <w:pPr>
              <w:widowControl w:val="0"/>
              <w:ind w:firstLine="709"/>
              <w:jc w:val="both"/>
              <w:rPr>
                <w:sz w:val="24"/>
                <w:szCs w:val="24"/>
              </w:rPr>
            </w:pPr>
            <w:r>
              <w:rPr>
                <w:color w:val="000000"/>
                <w:sz w:val="24"/>
                <w:szCs w:val="24"/>
              </w:rPr>
              <w:t xml:space="preserve">Музыкаға деген қызығушылықты ояту, музыка тыңдауға, ән айтуға, қарапайым би қимылдарын орындауға баулу. </w:t>
            </w:r>
          </w:p>
          <w:p w:rsidR="00A20987" w:rsidRDefault="00F450B5">
            <w:pPr>
              <w:widowControl w:val="0"/>
              <w:ind w:firstLine="709"/>
              <w:jc w:val="both"/>
              <w:rPr>
                <w:i/>
                <w:sz w:val="24"/>
                <w:szCs w:val="24"/>
              </w:rPr>
            </w:pPr>
            <w:r>
              <w:rPr>
                <w:i/>
                <w:color w:val="000000"/>
                <w:sz w:val="24"/>
                <w:szCs w:val="24"/>
              </w:rPr>
              <w:t xml:space="preserve">Музыка тыңдау </w:t>
            </w:r>
          </w:p>
          <w:p w:rsidR="00A20987" w:rsidRDefault="00F450B5">
            <w:pPr>
              <w:widowControl w:val="0"/>
              <w:ind w:firstLine="709"/>
              <w:jc w:val="both"/>
              <w:rPr>
                <w:i/>
                <w:sz w:val="24"/>
                <w:szCs w:val="24"/>
              </w:rPr>
            </w:pPr>
            <w:r>
              <w:rPr>
                <w:sz w:val="24"/>
                <w:szCs w:val="24"/>
              </w:rPr>
              <w:t>Музыканы тыңдауға қызығушылықты қалыптастыру, музыканы эмоционалды көңіл-күймен қабылдау, оны тыңдау, дыбысталу ерекшеліктерін ажырата білу.</w:t>
            </w:r>
          </w:p>
          <w:p w:rsidR="00A20987" w:rsidRDefault="00F450B5">
            <w:pPr>
              <w:widowControl w:val="0"/>
              <w:ind w:firstLine="709"/>
              <w:jc w:val="both"/>
              <w:rPr>
                <w:i/>
                <w:sz w:val="24"/>
                <w:szCs w:val="24"/>
              </w:rPr>
            </w:pPr>
            <w:r>
              <w:rPr>
                <w:color w:val="000000"/>
                <w:sz w:val="24"/>
                <w:szCs w:val="24"/>
              </w:rPr>
              <w:t>Баяу және көтеріңкі дыбысты, музыкалық шығармалардың сипатын ажырата білу (баяу және көңілді әндер).</w:t>
            </w:r>
          </w:p>
          <w:p w:rsidR="00A20987" w:rsidRDefault="00F450B5">
            <w:pPr>
              <w:widowControl w:val="0"/>
              <w:ind w:firstLine="709"/>
              <w:jc w:val="both"/>
              <w:rPr>
                <w:color w:val="000000"/>
                <w:sz w:val="24"/>
                <w:szCs w:val="24"/>
              </w:rPr>
            </w:pPr>
            <w:r>
              <w:rPr>
                <w:color w:val="000000"/>
                <w:sz w:val="24"/>
                <w:szCs w:val="24"/>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A20987" w:rsidRDefault="00F450B5">
            <w:pPr>
              <w:widowControl w:val="0"/>
              <w:ind w:firstLine="709"/>
              <w:jc w:val="both"/>
              <w:rPr>
                <w:color w:val="000000"/>
                <w:sz w:val="24"/>
                <w:szCs w:val="24"/>
              </w:rPr>
            </w:pPr>
            <w:r>
              <w:rPr>
                <w:color w:val="000000"/>
                <w:sz w:val="24"/>
                <w:szCs w:val="24"/>
              </w:rPr>
              <w:t xml:space="preserve">Музыкалық иллюстрациямен сүйемелденетін әңгімелерге </w:t>
            </w:r>
            <w:r>
              <w:rPr>
                <w:sz w:val="24"/>
                <w:szCs w:val="24"/>
              </w:rPr>
              <w:t xml:space="preserve">қызықтыру. </w:t>
            </w:r>
            <w:r>
              <w:rPr>
                <w:color w:val="000000"/>
                <w:sz w:val="24"/>
                <w:szCs w:val="24"/>
              </w:rPr>
              <w:t>Кейіпкерді иллюстрациялар, әңгімелер бойынша тану және музыканы есте сақтау.</w:t>
            </w:r>
          </w:p>
          <w:p w:rsidR="00A20987" w:rsidRDefault="00F450B5">
            <w:pPr>
              <w:widowControl w:val="0"/>
              <w:ind w:firstLine="709"/>
              <w:jc w:val="both"/>
              <w:rPr>
                <w:i/>
                <w:sz w:val="24"/>
                <w:szCs w:val="24"/>
              </w:rPr>
            </w:pPr>
            <w:r>
              <w:rPr>
                <w:color w:val="000000"/>
                <w:sz w:val="24"/>
                <w:szCs w:val="24"/>
              </w:rPr>
              <w:t xml:space="preserve">Балаларды кейбір музыкалық аспаптардың (барабан, бубен, сылдырмақ және т.б.), </w:t>
            </w:r>
            <w:r>
              <w:rPr>
                <w:sz w:val="24"/>
                <w:szCs w:val="24"/>
              </w:rPr>
              <w:t xml:space="preserve">оның ішінде қазақ халқының ұлттық аспаптарының </w:t>
            </w:r>
            <w:r>
              <w:rPr>
                <w:color w:val="000000"/>
                <w:sz w:val="24"/>
                <w:szCs w:val="24"/>
              </w:rPr>
              <w:t>(асатаяк, сырнай және т.б.) дыбыстарымен таныстыру.</w:t>
            </w:r>
          </w:p>
        </w:tc>
      </w:tr>
    </w:tbl>
    <w:p w:rsidR="00A20987" w:rsidRDefault="00A20987">
      <w:pPr>
        <w:rPr>
          <w:sz w:val="24"/>
          <w:szCs w:val="24"/>
        </w:rPr>
      </w:pPr>
    </w:p>
    <w:tbl>
      <w:tblPr>
        <w:tblStyle w:val="ac"/>
        <w:tblW w:w="3685" w:type="dxa"/>
        <w:tblInd w:w="10740" w:type="dxa"/>
        <w:tblBorders>
          <w:top w:val="nil"/>
          <w:left w:val="nil"/>
          <w:bottom w:val="nil"/>
          <w:right w:val="nil"/>
          <w:insideH w:val="nil"/>
          <w:insideV w:val="nil"/>
        </w:tblBorders>
        <w:tblLayout w:type="fixed"/>
        <w:tblLook w:val="0400" w:firstRow="0" w:lastRow="0" w:firstColumn="0" w:lastColumn="0" w:noHBand="0" w:noVBand="1"/>
      </w:tblPr>
      <w:tblGrid>
        <w:gridCol w:w="3685"/>
      </w:tblGrid>
      <w:tr w:rsidR="00A20987">
        <w:tc>
          <w:tcPr>
            <w:tcW w:w="3685" w:type="dxa"/>
          </w:tcPr>
          <w:p w:rsidR="00A20987" w:rsidRDefault="00A20987">
            <w:pPr>
              <w:pBdr>
                <w:top w:val="nil"/>
                <w:left w:val="nil"/>
                <w:bottom w:val="nil"/>
                <w:right w:val="nil"/>
                <w:between w:val="nil"/>
              </w:pBdr>
              <w:jc w:val="both"/>
              <w:rPr>
                <w:b/>
                <w:color w:val="000000"/>
                <w:sz w:val="24"/>
                <w:szCs w:val="24"/>
              </w:rPr>
            </w:pPr>
          </w:p>
        </w:tc>
      </w:tr>
    </w:tbl>
    <w:p w:rsidR="00A20987" w:rsidRDefault="00A20987">
      <w:pPr>
        <w:pBdr>
          <w:top w:val="nil"/>
          <w:left w:val="nil"/>
          <w:bottom w:val="nil"/>
          <w:right w:val="nil"/>
          <w:between w:val="nil"/>
        </w:pBdr>
        <w:spacing w:after="0" w:line="240" w:lineRule="auto"/>
        <w:jc w:val="center"/>
        <w:rPr>
          <w:color w:val="000000"/>
          <w:sz w:val="24"/>
          <w:szCs w:val="24"/>
        </w:rPr>
      </w:pPr>
    </w:p>
    <w:p w:rsidR="00A20987" w:rsidRDefault="00F450B5">
      <w:pPr>
        <w:pBdr>
          <w:top w:val="nil"/>
          <w:left w:val="nil"/>
          <w:bottom w:val="nil"/>
          <w:right w:val="nil"/>
          <w:between w:val="nil"/>
        </w:pBdr>
        <w:spacing w:after="0" w:line="240" w:lineRule="auto"/>
        <w:rPr>
          <w:color w:val="000000"/>
          <w:sz w:val="24"/>
          <w:szCs w:val="24"/>
        </w:rPr>
      </w:pPr>
      <w:r>
        <w:rPr>
          <w:b/>
          <w:color w:val="000000"/>
          <w:sz w:val="24"/>
          <w:szCs w:val="24"/>
        </w:rPr>
        <w:t>Жоспардың құрылу кезеңі:</w:t>
      </w:r>
      <w:r>
        <w:rPr>
          <w:color w:val="000000"/>
          <w:sz w:val="24"/>
          <w:szCs w:val="24"/>
        </w:rPr>
        <w:t xml:space="preserve"> қаңтар 2023 жыл</w:t>
      </w:r>
    </w:p>
    <w:tbl>
      <w:tblPr>
        <w:tblStyle w:val="ad"/>
        <w:tblW w:w="15605" w:type="dxa"/>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238"/>
        <w:gridCol w:w="15"/>
        <w:gridCol w:w="10773"/>
        <w:gridCol w:w="12"/>
      </w:tblGrid>
      <w:tr w:rsidR="00A20987">
        <w:trPr>
          <w:gridAfter w:val="1"/>
          <w:wAfter w:w="12" w:type="dxa"/>
          <w:cantSplit/>
          <w:trHeight w:val="658"/>
        </w:trPr>
        <w:tc>
          <w:tcPr>
            <w:tcW w:w="567" w:type="dxa"/>
          </w:tcPr>
          <w:p w:rsidR="00A20987" w:rsidRDefault="00F450B5">
            <w:pPr>
              <w:pBdr>
                <w:top w:val="nil"/>
                <w:left w:val="nil"/>
                <w:bottom w:val="nil"/>
                <w:right w:val="nil"/>
                <w:between w:val="nil"/>
              </w:pBdr>
              <w:jc w:val="center"/>
              <w:rPr>
                <w:b/>
                <w:color w:val="000000"/>
                <w:sz w:val="24"/>
                <w:szCs w:val="24"/>
              </w:rPr>
            </w:pPr>
            <w:r>
              <w:rPr>
                <w:b/>
                <w:color w:val="000000"/>
                <w:sz w:val="24"/>
                <w:szCs w:val="24"/>
              </w:rPr>
              <w:t>Айы</w:t>
            </w:r>
          </w:p>
        </w:tc>
        <w:tc>
          <w:tcPr>
            <w:tcW w:w="4253" w:type="dxa"/>
            <w:gridSpan w:val="2"/>
          </w:tcPr>
          <w:p w:rsidR="00A20987" w:rsidRDefault="00A20987">
            <w:pPr>
              <w:pBdr>
                <w:top w:val="nil"/>
                <w:left w:val="nil"/>
                <w:bottom w:val="nil"/>
                <w:right w:val="nil"/>
                <w:between w:val="nil"/>
              </w:pBdr>
              <w:jc w:val="center"/>
              <w:rPr>
                <w:b/>
                <w:color w:val="000000"/>
                <w:sz w:val="24"/>
                <w:szCs w:val="24"/>
              </w:rPr>
            </w:pPr>
          </w:p>
          <w:p w:rsidR="00A20987" w:rsidRDefault="00F450B5">
            <w:pPr>
              <w:pBdr>
                <w:top w:val="nil"/>
                <w:left w:val="nil"/>
                <w:bottom w:val="nil"/>
                <w:right w:val="nil"/>
                <w:between w:val="nil"/>
              </w:pBdr>
              <w:jc w:val="center"/>
              <w:rPr>
                <w:b/>
                <w:color w:val="000000"/>
                <w:sz w:val="24"/>
                <w:szCs w:val="24"/>
              </w:rPr>
            </w:pPr>
            <w:r>
              <w:rPr>
                <w:b/>
                <w:color w:val="000000"/>
                <w:sz w:val="24"/>
                <w:szCs w:val="24"/>
              </w:rPr>
              <w:t>Ұйымдастырылған іс-әрекет</w:t>
            </w:r>
          </w:p>
        </w:tc>
        <w:tc>
          <w:tcPr>
            <w:tcW w:w="10773" w:type="dxa"/>
          </w:tcPr>
          <w:p w:rsidR="00A20987" w:rsidRDefault="00A20987">
            <w:pPr>
              <w:pBdr>
                <w:top w:val="nil"/>
                <w:left w:val="nil"/>
                <w:bottom w:val="nil"/>
                <w:right w:val="nil"/>
                <w:between w:val="nil"/>
              </w:pBdr>
              <w:jc w:val="center"/>
              <w:rPr>
                <w:b/>
                <w:color w:val="000000"/>
                <w:sz w:val="24"/>
                <w:szCs w:val="24"/>
              </w:rPr>
            </w:pPr>
          </w:p>
          <w:p w:rsidR="00A20987" w:rsidRDefault="00F450B5">
            <w:pPr>
              <w:pBdr>
                <w:top w:val="nil"/>
                <w:left w:val="nil"/>
                <w:bottom w:val="nil"/>
                <w:right w:val="nil"/>
                <w:between w:val="nil"/>
              </w:pBdr>
              <w:jc w:val="center"/>
              <w:rPr>
                <w:b/>
                <w:color w:val="000000"/>
                <w:sz w:val="24"/>
                <w:szCs w:val="24"/>
              </w:rPr>
            </w:pPr>
            <w:r>
              <w:rPr>
                <w:b/>
                <w:color w:val="000000"/>
                <w:sz w:val="24"/>
                <w:szCs w:val="24"/>
              </w:rPr>
              <w:t>Ұйымдастырылған іс-әрекеттің міндеттері</w:t>
            </w:r>
          </w:p>
          <w:p w:rsidR="00A20987" w:rsidRDefault="00A20987">
            <w:pPr>
              <w:pBdr>
                <w:top w:val="nil"/>
                <w:left w:val="nil"/>
                <w:bottom w:val="nil"/>
                <w:right w:val="nil"/>
                <w:between w:val="nil"/>
              </w:pBdr>
              <w:jc w:val="center"/>
              <w:rPr>
                <w:b/>
                <w:color w:val="000000"/>
                <w:sz w:val="24"/>
                <w:szCs w:val="24"/>
              </w:rPr>
            </w:pPr>
          </w:p>
        </w:tc>
      </w:tr>
      <w:tr w:rsidR="00A20987">
        <w:trPr>
          <w:gridAfter w:val="1"/>
          <w:wAfter w:w="12" w:type="dxa"/>
          <w:trHeight w:val="584"/>
        </w:trPr>
        <w:tc>
          <w:tcPr>
            <w:tcW w:w="567" w:type="dxa"/>
            <w:vMerge w:val="restart"/>
          </w:tcPr>
          <w:p w:rsidR="00A20987" w:rsidRDefault="00F450B5">
            <w:pPr>
              <w:pBdr>
                <w:top w:val="nil"/>
                <w:left w:val="nil"/>
                <w:bottom w:val="nil"/>
                <w:right w:val="nil"/>
                <w:between w:val="nil"/>
              </w:pBdr>
              <w:jc w:val="center"/>
              <w:rPr>
                <w:color w:val="000000"/>
                <w:sz w:val="24"/>
                <w:szCs w:val="24"/>
              </w:rPr>
            </w:pPr>
            <w:r>
              <w:rPr>
                <w:color w:val="000000"/>
                <w:sz w:val="24"/>
                <w:szCs w:val="24"/>
              </w:rPr>
              <w:t>Қаңтар</w:t>
            </w: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 xml:space="preserve">Дене шынықтыру </w:t>
            </w:r>
          </w:p>
        </w:tc>
        <w:tc>
          <w:tcPr>
            <w:tcW w:w="10773" w:type="dxa"/>
          </w:tcPr>
          <w:p w:rsidR="00A20987" w:rsidRDefault="00F450B5">
            <w:pPr>
              <w:widowControl w:val="0"/>
              <w:jc w:val="both"/>
              <w:rPr>
                <w:sz w:val="24"/>
                <w:szCs w:val="24"/>
              </w:rPr>
            </w:pPr>
            <w:r>
              <w:rPr>
                <w:b/>
                <w:sz w:val="24"/>
                <w:szCs w:val="24"/>
              </w:rPr>
              <w:t>Домалату, лақтыру.</w:t>
            </w:r>
            <w:r>
              <w:rPr>
                <w:sz w:val="24"/>
                <w:szCs w:val="24"/>
              </w:rPr>
              <w:t xml:space="preserve"> Екі қолмен, әртүрлі тәсілдермен әртүрлі бастапқы қалыпта 0</w:t>
            </w:r>
            <w:proofErr w:type="gramStart"/>
            <w:r>
              <w:rPr>
                <w:sz w:val="24"/>
                <w:szCs w:val="24"/>
              </w:rPr>
              <w:t>,5</w:t>
            </w:r>
            <w:proofErr w:type="gramEnd"/>
            <w:r>
              <w:rPr>
                <w:sz w:val="24"/>
                <w:szCs w:val="24"/>
              </w:rPr>
              <w:t xml:space="preserve">-1,5 м арақашықтықтағы нысанаға (төмен, жоғары) лақтыру; отырып және тұрып, түрлі заттардың астынан 0,5-1,5 м арақашықтыққа доптарды домалату, доптарды бір-біріне домалату. </w:t>
            </w:r>
          </w:p>
        </w:tc>
      </w:tr>
      <w:tr w:rsidR="00A20987">
        <w:trPr>
          <w:gridAfter w:val="1"/>
          <w:wAfter w:w="12" w:type="dxa"/>
          <w:trHeight w:val="1090"/>
        </w:trPr>
        <w:tc>
          <w:tcPr>
            <w:tcW w:w="567" w:type="dxa"/>
            <w:vMerge/>
          </w:tcPr>
          <w:p w:rsidR="00A20987" w:rsidRDefault="00A20987">
            <w:pPr>
              <w:widowControl w:val="0"/>
              <w:pBdr>
                <w:top w:val="nil"/>
                <w:left w:val="nil"/>
                <w:bottom w:val="nil"/>
                <w:right w:val="nil"/>
                <w:between w:val="nil"/>
              </w:pBdr>
              <w:rPr>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Дене шынықтыру</w:t>
            </w:r>
          </w:p>
        </w:tc>
        <w:tc>
          <w:tcPr>
            <w:tcW w:w="10773" w:type="dxa"/>
          </w:tcPr>
          <w:p w:rsidR="00A20987" w:rsidRDefault="00F450B5">
            <w:pPr>
              <w:widowControl w:val="0"/>
              <w:jc w:val="both"/>
              <w:rPr>
                <w:b/>
                <w:color w:val="000000"/>
                <w:sz w:val="24"/>
                <w:szCs w:val="24"/>
              </w:rPr>
            </w:pPr>
            <w:r>
              <w:rPr>
                <w:b/>
                <w:color w:val="000000"/>
                <w:sz w:val="24"/>
                <w:szCs w:val="24"/>
              </w:rPr>
              <w:t>Жалпы дамытушы жаттығулар</w:t>
            </w:r>
          </w:p>
          <w:p w:rsidR="00A20987" w:rsidRDefault="00F450B5">
            <w:pPr>
              <w:widowControl w:val="0"/>
              <w:ind w:firstLine="709"/>
              <w:jc w:val="both"/>
              <w:rPr>
                <w:sz w:val="24"/>
                <w:szCs w:val="24"/>
              </w:rPr>
            </w:pPr>
            <w:r>
              <w:rPr>
                <w:sz w:val="24"/>
                <w:szCs w:val="24"/>
              </w:rPr>
              <w:t xml:space="preserve">Арқаның бұлшық еттерін және омыртқаның иілгіштік қасиетін дамытуға және нығайтуға арналған жаттығулар. </w:t>
            </w:r>
          </w:p>
          <w:p w:rsidR="00A20987" w:rsidRDefault="00F450B5">
            <w:pPr>
              <w:widowControl w:val="0"/>
              <w:ind w:firstLine="709"/>
              <w:jc w:val="both"/>
              <w:rPr>
                <w:sz w:val="24"/>
                <w:szCs w:val="24"/>
              </w:rPr>
            </w:pPr>
            <w:r>
              <w:rPr>
                <w:sz w:val="24"/>
                <w:szCs w:val="24"/>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tc>
      </w:tr>
      <w:tr w:rsidR="00A20987">
        <w:trPr>
          <w:gridAfter w:val="1"/>
          <w:wAfter w:w="12" w:type="dxa"/>
          <w:trHeight w:val="292"/>
        </w:trPr>
        <w:tc>
          <w:tcPr>
            <w:tcW w:w="567" w:type="dxa"/>
            <w:vMerge/>
          </w:tcPr>
          <w:p w:rsidR="00A20987" w:rsidRDefault="00A20987">
            <w:pPr>
              <w:widowControl w:val="0"/>
              <w:pBdr>
                <w:top w:val="nil"/>
                <w:left w:val="nil"/>
                <w:bottom w:val="nil"/>
                <w:right w:val="nil"/>
                <w:between w:val="nil"/>
              </w:pBdr>
              <w:rPr>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Дене шынықтыру</w:t>
            </w:r>
          </w:p>
        </w:tc>
        <w:tc>
          <w:tcPr>
            <w:tcW w:w="10773" w:type="dxa"/>
          </w:tcPr>
          <w:p w:rsidR="00A20987" w:rsidRDefault="00F450B5">
            <w:pPr>
              <w:widowControl w:val="0"/>
              <w:jc w:val="both"/>
              <w:rPr>
                <w:b/>
                <w:color w:val="000000"/>
                <w:sz w:val="24"/>
                <w:szCs w:val="24"/>
              </w:rPr>
            </w:pPr>
            <w:r>
              <w:rPr>
                <w:b/>
                <w:color w:val="000000"/>
                <w:sz w:val="24"/>
                <w:szCs w:val="24"/>
              </w:rPr>
              <w:t>Жалпы дамытушы жаттығулар</w:t>
            </w:r>
          </w:p>
          <w:p w:rsidR="00A20987" w:rsidRDefault="00F450B5">
            <w:pPr>
              <w:widowControl w:val="0"/>
              <w:ind w:firstLine="709"/>
              <w:jc w:val="both"/>
              <w:rPr>
                <w:sz w:val="24"/>
                <w:szCs w:val="24"/>
              </w:rPr>
            </w:pPr>
            <w:r>
              <w:rPr>
                <w:sz w:val="24"/>
                <w:szCs w:val="24"/>
              </w:rPr>
              <w:t xml:space="preserve">Қолдың білектерін, иық белдеуінің бұлшық еттерін дамытуға және нығайтуға арналған жаттығулар. </w:t>
            </w:r>
          </w:p>
          <w:p w:rsidR="00A20987" w:rsidRDefault="00F450B5">
            <w:pPr>
              <w:widowControl w:val="0"/>
              <w:ind w:firstLine="709"/>
              <w:jc w:val="both"/>
              <w:rPr>
                <w:sz w:val="24"/>
                <w:szCs w:val="24"/>
              </w:rPr>
            </w:pPr>
            <w:r>
              <w:rPr>
                <w:sz w:val="24"/>
                <w:szCs w:val="24"/>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tc>
      </w:tr>
      <w:tr w:rsidR="00A20987">
        <w:trPr>
          <w:trHeight w:val="1836"/>
        </w:trPr>
        <w:tc>
          <w:tcPr>
            <w:tcW w:w="567" w:type="dxa"/>
            <w:vMerge/>
          </w:tcPr>
          <w:p w:rsidR="00A20987" w:rsidRDefault="00A20987">
            <w:pPr>
              <w:widowControl w:val="0"/>
              <w:pBdr>
                <w:top w:val="nil"/>
                <w:left w:val="nil"/>
                <w:bottom w:val="nil"/>
                <w:right w:val="nil"/>
                <w:between w:val="nil"/>
              </w:pBdr>
              <w:rPr>
                <w:sz w:val="24"/>
                <w:szCs w:val="24"/>
              </w:rPr>
            </w:pPr>
          </w:p>
        </w:tc>
        <w:tc>
          <w:tcPr>
            <w:tcW w:w="4238" w:type="dxa"/>
            <w:shd w:val="clear" w:color="auto" w:fill="auto"/>
          </w:tcPr>
          <w:p w:rsidR="00A20987" w:rsidRDefault="00F450B5">
            <w:pPr>
              <w:pBdr>
                <w:top w:val="nil"/>
                <w:left w:val="nil"/>
                <w:bottom w:val="nil"/>
                <w:right w:val="nil"/>
                <w:between w:val="nil"/>
              </w:pBdr>
              <w:rPr>
                <w:color w:val="000000"/>
                <w:sz w:val="24"/>
                <w:szCs w:val="24"/>
              </w:rPr>
            </w:pPr>
            <w:r>
              <w:rPr>
                <w:color w:val="000000"/>
                <w:sz w:val="24"/>
                <w:szCs w:val="24"/>
              </w:rPr>
              <w:t xml:space="preserve">Сөйлеуді дамыту </w:t>
            </w: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tc>
        <w:tc>
          <w:tcPr>
            <w:tcW w:w="10800" w:type="dxa"/>
            <w:gridSpan w:val="3"/>
            <w:shd w:val="clear" w:color="auto" w:fill="auto"/>
          </w:tcPr>
          <w:p w:rsidR="00A20987" w:rsidRDefault="00F450B5">
            <w:pPr>
              <w:widowControl w:val="0"/>
              <w:ind w:firstLine="709"/>
              <w:jc w:val="both"/>
              <w:rPr>
                <w:color w:val="000000"/>
                <w:sz w:val="24"/>
                <w:szCs w:val="24"/>
              </w:rPr>
            </w:pPr>
            <w:r>
              <w:rPr>
                <w:color w:val="000000"/>
                <w:sz w:val="24"/>
                <w:szCs w:val="24"/>
              </w:rPr>
              <w:t>Сөздік қорды қалыптастыру</w:t>
            </w:r>
          </w:p>
          <w:p w:rsidR="00A20987" w:rsidRDefault="00F450B5">
            <w:pPr>
              <w:widowControl w:val="0"/>
              <w:ind w:firstLine="709"/>
              <w:jc w:val="both"/>
              <w:rPr>
                <w:color w:val="000000"/>
                <w:sz w:val="24"/>
                <w:szCs w:val="24"/>
              </w:rPr>
            </w:pPr>
            <w:r>
              <w:rPr>
                <w:color w:val="000000"/>
                <w:sz w:val="24"/>
                <w:szCs w:val="24"/>
              </w:rPr>
              <w:t xml:space="preserve">Балалардың сөздік қорын: </w:t>
            </w:r>
          </w:p>
          <w:p w:rsidR="00A20987" w:rsidRDefault="00F450B5">
            <w:pPr>
              <w:widowControl w:val="0"/>
              <w:ind w:firstLine="709"/>
              <w:jc w:val="both"/>
              <w:rPr>
                <w:color w:val="000000"/>
                <w:sz w:val="24"/>
                <w:szCs w:val="24"/>
              </w:rPr>
            </w:pPr>
            <w:r>
              <w:rPr>
                <w:color w:val="000000"/>
                <w:sz w:val="24"/>
                <w:szCs w:val="24"/>
              </w:rPr>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w:t>
            </w:r>
          </w:p>
          <w:p w:rsidR="00A20987" w:rsidRDefault="00F450B5">
            <w:pPr>
              <w:widowControl w:val="0"/>
              <w:ind w:firstLine="709"/>
              <w:jc w:val="both"/>
              <w:rPr>
                <w:color w:val="000000"/>
                <w:sz w:val="24"/>
                <w:szCs w:val="24"/>
              </w:rPr>
            </w:pPr>
            <w:r>
              <w:rPr>
                <w:color w:val="000000"/>
                <w:sz w:val="24"/>
                <w:szCs w:val="24"/>
              </w:rPr>
              <w:t>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w:t>
            </w:r>
          </w:p>
          <w:p w:rsidR="00A20987" w:rsidRDefault="00F450B5">
            <w:pPr>
              <w:widowControl w:val="0"/>
              <w:ind w:firstLine="709"/>
              <w:jc w:val="both"/>
              <w:rPr>
                <w:color w:val="000000"/>
                <w:sz w:val="24"/>
                <w:szCs w:val="24"/>
              </w:rPr>
            </w:pPr>
            <w:proofErr w:type="gramStart"/>
            <w:r>
              <w:rPr>
                <w:color w:val="000000"/>
                <w:sz w:val="24"/>
                <w:szCs w:val="24"/>
              </w:rPr>
              <w:t>заттардың</w:t>
            </w:r>
            <w:proofErr w:type="gramEnd"/>
            <w:r>
              <w:rPr>
                <w:color w:val="000000"/>
                <w:sz w:val="24"/>
                <w:szCs w:val="24"/>
              </w:rPr>
              <w:t xml:space="preserve"> түсін, көлемін, пішінін, дәмін білдіретін сын есімдермен байыту. </w:t>
            </w:r>
          </w:p>
        </w:tc>
      </w:tr>
      <w:tr w:rsidR="00A20987">
        <w:trPr>
          <w:trHeight w:val="8"/>
        </w:trPr>
        <w:tc>
          <w:tcPr>
            <w:tcW w:w="567" w:type="dxa"/>
            <w:vMerge/>
          </w:tcPr>
          <w:p w:rsidR="00A20987" w:rsidRDefault="00A20987">
            <w:pPr>
              <w:widowControl w:val="0"/>
              <w:pBdr>
                <w:top w:val="nil"/>
                <w:left w:val="nil"/>
                <w:bottom w:val="nil"/>
                <w:right w:val="nil"/>
                <w:between w:val="nil"/>
              </w:pBdr>
              <w:rPr>
                <w:color w:val="000000"/>
                <w:sz w:val="24"/>
                <w:szCs w:val="24"/>
              </w:rPr>
            </w:pPr>
          </w:p>
        </w:tc>
        <w:tc>
          <w:tcPr>
            <w:tcW w:w="4238" w:type="dxa"/>
          </w:tcPr>
          <w:p w:rsidR="00A20987" w:rsidRDefault="00F450B5">
            <w:pPr>
              <w:pBdr>
                <w:top w:val="nil"/>
                <w:left w:val="nil"/>
                <w:bottom w:val="nil"/>
                <w:right w:val="nil"/>
                <w:between w:val="nil"/>
              </w:pBdr>
              <w:rPr>
                <w:color w:val="000000"/>
                <w:sz w:val="24"/>
                <w:szCs w:val="24"/>
              </w:rPr>
            </w:pPr>
            <w:r>
              <w:rPr>
                <w:color w:val="000000"/>
                <w:sz w:val="24"/>
                <w:szCs w:val="24"/>
              </w:rPr>
              <w:t xml:space="preserve">Көркем әдебиет  </w:t>
            </w:r>
          </w:p>
        </w:tc>
        <w:tc>
          <w:tcPr>
            <w:tcW w:w="10800" w:type="dxa"/>
            <w:gridSpan w:val="3"/>
          </w:tcPr>
          <w:p w:rsidR="00A20987" w:rsidRDefault="00F450B5">
            <w:pPr>
              <w:widowControl w:val="0"/>
              <w:ind w:firstLine="709"/>
              <w:jc w:val="both"/>
              <w:rPr>
                <w:sz w:val="24"/>
                <w:szCs w:val="24"/>
              </w:rPr>
            </w:pPr>
            <w:bookmarkStart w:id="27" w:name="bookmark=id.qsh70q" w:colFirst="0" w:colLast="0"/>
            <w:bookmarkEnd w:id="27"/>
            <w:r>
              <w:rPr>
                <w:sz w:val="24"/>
                <w:szCs w:val="24"/>
              </w:rPr>
              <w:t xml:space="preserve">Балаларды педагогтің көмегімен өлеңді толық қайталауға ынталандыру. </w:t>
            </w:r>
          </w:p>
          <w:p w:rsidR="00A20987" w:rsidRDefault="00F450B5">
            <w:pPr>
              <w:widowControl w:val="0"/>
              <w:ind w:firstLine="709"/>
              <w:jc w:val="both"/>
              <w:rPr>
                <w:sz w:val="24"/>
                <w:szCs w:val="24"/>
              </w:rPr>
            </w:pPr>
            <w:r>
              <w:rPr>
                <w:sz w:val="24"/>
                <w:szCs w:val="24"/>
              </w:rPr>
              <w:t xml:space="preserve">Таныс өлеңдерді оқыған кезде балаларға сөздерді, сөз тіркестерін қосылып айтуға мүмкіндік беру. </w:t>
            </w:r>
          </w:p>
          <w:p w:rsidR="00A20987" w:rsidRDefault="00A20987">
            <w:pPr>
              <w:widowControl w:val="0"/>
              <w:ind w:firstLine="709"/>
              <w:jc w:val="both"/>
              <w:rPr>
                <w:b/>
                <w:sz w:val="24"/>
                <w:szCs w:val="24"/>
              </w:rPr>
            </w:pPr>
          </w:p>
        </w:tc>
      </w:tr>
      <w:tr w:rsidR="00A20987">
        <w:trPr>
          <w:trHeight w:val="247"/>
        </w:trPr>
        <w:tc>
          <w:tcPr>
            <w:tcW w:w="567" w:type="dxa"/>
            <w:vMerge/>
          </w:tcPr>
          <w:p w:rsidR="00A20987" w:rsidRDefault="00A20987">
            <w:pPr>
              <w:widowControl w:val="0"/>
              <w:pBdr>
                <w:top w:val="nil"/>
                <w:left w:val="nil"/>
                <w:bottom w:val="nil"/>
                <w:right w:val="nil"/>
                <w:between w:val="nil"/>
              </w:pBdr>
              <w:rPr>
                <w:b/>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 xml:space="preserve">Сенсорика </w:t>
            </w:r>
          </w:p>
        </w:tc>
        <w:tc>
          <w:tcPr>
            <w:tcW w:w="10785" w:type="dxa"/>
            <w:gridSpan w:val="2"/>
          </w:tcPr>
          <w:p w:rsidR="00A20987" w:rsidRDefault="00F450B5">
            <w:pPr>
              <w:widowControl w:val="0"/>
              <w:ind w:firstLine="709"/>
              <w:jc w:val="both"/>
              <w:rPr>
                <w:sz w:val="24"/>
                <w:szCs w:val="24"/>
              </w:rPr>
            </w:pPr>
            <w:r>
              <w:rPr>
                <w:sz w:val="24"/>
                <w:szCs w:val="24"/>
              </w:rPr>
              <w:t>Өлшемдері әртүрлі геометриялық фигураларды, өлшемі, пішіні, түсі бойынша ерекшеленетін біркелкі заттарды топтастыруды</w:t>
            </w:r>
            <w:bookmarkStart w:id="28" w:name="bookmark=id.3as4poj" w:colFirst="0" w:colLast="0"/>
            <w:bookmarkEnd w:id="28"/>
            <w:r>
              <w:rPr>
                <w:sz w:val="24"/>
                <w:szCs w:val="24"/>
              </w:rPr>
              <w:t xml:space="preserve">, түрлі көлемдегі геометриялық фигураларды негізгі түсі, неғұрлым ұқсас қасиеттері бойынша салыстыру және іріктеуді жетілдіру. </w:t>
            </w:r>
            <w:bookmarkStart w:id="29" w:name="bookmark=id.1pxezwc" w:colFirst="0" w:colLast="0"/>
            <w:bookmarkEnd w:id="29"/>
          </w:p>
          <w:p w:rsidR="00A20987" w:rsidRDefault="00A20987">
            <w:pPr>
              <w:widowControl w:val="0"/>
              <w:ind w:firstLine="709"/>
              <w:jc w:val="both"/>
              <w:rPr>
                <w:sz w:val="24"/>
                <w:szCs w:val="24"/>
              </w:rPr>
            </w:pPr>
          </w:p>
        </w:tc>
      </w:tr>
      <w:tr w:rsidR="00A20987">
        <w:trPr>
          <w:trHeight w:val="92"/>
        </w:trPr>
        <w:tc>
          <w:tcPr>
            <w:tcW w:w="567" w:type="dxa"/>
            <w:vMerge/>
          </w:tcPr>
          <w:p w:rsidR="00A20987" w:rsidRDefault="00A20987">
            <w:pPr>
              <w:widowControl w:val="0"/>
              <w:pBdr>
                <w:top w:val="nil"/>
                <w:left w:val="nil"/>
                <w:bottom w:val="nil"/>
                <w:right w:val="nil"/>
                <w:between w:val="nil"/>
              </w:pBdr>
              <w:rPr>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Қоршаған  ортамен  таныстыру</w:t>
            </w:r>
          </w:p>
        </w:tc>
        <w:tc>
          <w:tcPr>
            <w:tcW w:w="10785" w:type="dxa"/>
            <w:gridSpan w:val="2"/>
          </w:tcPr>
          <w:p w:rsidR="00A20987" w:rsidRDefault="00F450B5">
            <w:pPr>
              <w:widowControl w:val="0"/>
              <w:ind w:firstLine="709"/>
              <w:jc w:val="both"/>
              <w:rPr>
                <w:sz w:val="24"/>
                <w:szCs w:val="24"/>
              </w:rPr>
            </w:pPr>
            <w:r>
              <w:rPr>
                <w:color w:val="000000"/>
                <w:sz w:val="24"/>
                <w:szCs w:val="24"/>
              </w:rPr>
              <w:t>Еңбекке баулу</w:t>
            </w:r>
          </w:p>
          <w:p w:rsidR="00A20987" w:rsidRDefault="00F450B5">
            <w:pPr>
              <w:widowControl w:val="0"/>
              <w:ind w:firstLine="709"/>
              <w:jc w:val="both"/>
              <w:rPr>
                <w:sz w:val="24"/>
                <w:szCs w:val="24"/>
              </w:rPr>
            </w:pPr>
            <w:r>
              <w:rPr>
                <w:sz w:val="24"/>
                <w:szCs w:val="24"/>
              </w:rPr>
              <w:t xml:space="preserve">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және т.б.) үйрету.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tc>
      </w:tr>
      <w:tr w:rsidR="00A20987">
        <w:trPr>
          <w:trHeight w:val="815"/>
        </w:trPr>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Сурет салу</w:t>
            </w:r>
          </w:p>
        </w:tc>
        <w:tc>
          <w:tcPr>
            <w:tcW w:w="10785" w:type="dxa"/>
            <w:gridSpan w:val="2"/>
          </w:tcPr>
          <w:p w:rsidR="00A20987" w:rsidRDefault="00F450B5">
            <w:pPr>
              <w:widowControl w:val="0"/>
              <w:ind w:firstLine="709"/>
              <w:jc w:val="both"/>
              <w:rPr>
                <w:color w:val="000000"/>
                <w:sz w:val="24"/>
                <w:szCs w:val="24"/>
              </w:rPr>
            </w:pPr>
            <w:r>
              <w:rPr>
                <w:b/>
                <w:sz w:val="24"/>
                <w:szCs w:val="24"/>
              </w:rPr>
              <w:t>Балалардың бейнелеу</w:t>
            </w:r>
            <w:r>
              <w:rPr>
                <w:color w:val="FF0000"/>
                <w:sz w:val="24"/>
                <w:szCs w:val="24"/>
              </w:rPr>
              <w:t xml:space="preserve"> </w:t>
            </w:r>
            <w:r>
              <w:rPr>
                <w:color w:val="000000"/>
                <w:sz w:val="24"/>
                <w:szCs w:val="24"/>
              </w:rPr>
              <w:t>әрекетіне деген қызығушылығын ояту, көркемдік қабылдауларын дамыту.</w:t>
            </w:r>
          </w:p>
          <w:p w:rsidR="00A20987" w:rsidRDefault="00F450B5">
            <w:pPr>
              <w:widowControl w:val="0"/>
              <w:ind w:firstLine="709"/>
              <w:jc w:val="both"/>
              <w:rPr>
                <w:sz w:val="24"/>
                <w:szCs w:val="24"/>
              </w:rPr>
            </w:pPr>
            <w:r>
              <w:rPr>
                <w:color w:val="000000"/>
                <w:sz w:val="24"/>
                <w:szCs w:val="24"/>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tc>
      </w:tr>
      <w:tr w:rsidR="00A20987">
        <w:trPr>
          <w:trHeight w:val="416"/>
        </w:trPr>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Мүсіндеу</w:t>
            </w:r>
          </w:p>
        </w:tc>
        <w:tc>
          <w:tcPr>
            <w:tcW w:w="10785" w:type="dxa"/>
            <w:gridSpan w:val="2"/>
          </w:tcPr>
          <w:p w:rsidR="00A20987" w:rsidRDefault="00F450B5">
            <w:pPr>
              <w:widowControl w:val="0"/>
              <w:ind w:firstLine="709"/>
              <w:jc w:val="both"/>
              <w:rPr>
                <w:color w:val="000000"/>
                <w:sz w:val="24"/>
                <w:szCs w:val="24"/>
              </w:rPr>
            </w:pPr>
            <w:r>
              <w:rPr>
                <w:color w:val="000000"/>
                <w:sz w:val="24"/>
                <w:szCs w:val="24"/>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 заттардың ұқсастықтарын табу.</w:t>
            </w:r>
          </w:p>
          <w:p w:rsidR="00A20987" w:rsidRDefault="00A20987">
            <w:pPr>
              <w:widowControl w:val="0"/>
              <w:jc w:val="both"/>
              <w:rPr>
                <w:sz w:val="24"/>
                <w:szCs w:val="24"/>
              </w:rPr>
            </w:pPr>
          </w:p>
        </w:tc>
      </w:tr>
      <w:tr w:rsidR="00A20987">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Жапсыру</w:t>
            </w:r>
          </w:p>
        </w:tc>
        <w:tc>
          <w:tcPr>
            <w:tcW w:w="10785" w:type="dxa"/>
            <w:gridSpan w:val="2"/>
          </w:tcPr>
          <w:p w:rsidR="00A20987" w:rsidRDefault="00F450B5">
            <w:pPr>
              <w:widowControl w:val="0"/>
              <w:ind w:firstLine="709"/>
              <w:jc w:val="both"/>
              <w:rPr>
                <w:color w:val="000000"/>
                <w:sz w:val="24"/>
                <w:szCs w:val="24"/>
              </w:rPr>
            </w:pPr>
            <w:r>
              <w:rPr>
                <w:color w:val="000000"/>
                <w:sz w:val="24"/>
                <w:szCs w:val="24"/>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20987" w:rsidRDefault="00F450B5">
            <w:pPr>
              <w:widowControl w:val="0"/>
              <w:ind w:firstLine="709"/>
              <w:jc w:val="both"/>
              <w:rPr>
                <w:color w:val="000000"/>
                <w:sz w:val="24"/>
                <w:szCs w:val="24"/>
              </w:rPr>
            </w:pPr>
            <w:r>
              <w:rPr>
                <w:color w:val="000000"/>
                <w:sz w:val="24"/>
                <w:szCs w:val="24"/>
              </w:rPr>
              <w:t>Балаларды бейнелерді фланелеграфта (сызықтарда, шаршыда), қағаз бетіне қойып, құрастыруға, к</w:t>
            </w:r>
            <w:r>
              <w:rPr>
                <w:sz w:val="24"/>
                <w:szCs w:val="24"/>
              </w:rPr>
              <w:t>ескінді конструктивті тәсілмен жасауға (жекелеген бөліктерден), ересектермен бірге түстерді таңдауға (қарама-қарсы түстер) үйрету.</w:t>
            </w:r>
          </w:p>
          <w:p w:rsidR="00A20987" w:rsidRDefault="00F450B5">
            <w:pPr>
              <w:widowControl w:val="0"/>
              <w:ind w:firstLine="709"/>
              <w:jc w:val="both"/>
              <w:rPr>
                <w:color w:val="000000"/>
                <w:sz w:val="24"/>
                <w:szCs w:val="24"/>
              </w:rPr>
            </w:pPr>
            <w:r>
              <w:rPr>
                <w:color w:val="000000"/>
                <w:sz w:val="24"/>
                <w:szCs w:val="24"/>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A20987">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Құрастыру</w:t>
            </w:r>
          </w:p>
        </w:tc>
        <w:tc>
          <w:tcPr>
            <w:tcW w:w="10785" w:type="dxa"/>
            <w:gridSpan w:val="2"/>
          </w:tcPr>
          <w:p w:rsidR="00A20987" w:rsidRDefault="00F450B5">
            <w:pPr>
              <w:widowControl w:val="0"/>
              <w:ind w:firstLine="709"/>
              <w:jc w:val="both"/>
              <w:rPr>
                <w:sz w:val="24"/>
                <w:szCs w:val="24"/>
              </w:rPr>
            </w:pPr>
            <w:r>
              <w:rPr>
                <w:sz w:val="24"/>
                <w:szCs w:val="24"/>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rsidR="00A20987" w:rsidRDefault="00F450B5">
            <w:pPr>
              <w:widowControl w:val="0"/>
              <w:ind w:firstLine="709"/>
              <w:jc w:val="both"/>
              <w:rPr>
                <w:sz w:val="24"/>
                <w:szCs w:val="24"/>
              </w:rPr>
            </w:pPr>
            <w:r>
              <w:rPr>
                <w:sz w:val="24"/>
                <w:szCs w:val="24"/>
              </w:rPr>
              <w:t>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rsidR="00A20987" w:rsidRDefault="00F450B5">
            <w:pPr>
              <w:widowControl w:val="0"/>
              <w:ind w:firstLine="709"/>
              <w:jc w:val="both"/>
              <w:rPr>
                <w:sz w:val="24"/>
                <w:szCs w:val="24"/>
              </w:rPr>
            </w:pPr>
            <w:r>
              <w:rPr>
                <w:sz w:val="24"/>
                <w:szCs w:val="24"/>
              </w:rPr>
              <w:t>Тұрғызылған қарапайым құрылыстарды атау, қорапқа құрылыс бөлшектерін ұқыптылықпен жинау.</w:t>
            </w:r>
          </w:p>
          <w:p w:rsidR="00A20987" w:rsidRDefault="00F450B5">
            <w:pPr>
              <w:widowControl w:val="0"/>
              <w:ind w:firstLine="709"/>
              <w:jc w:val="both"/>
              <w:rPr>
                <w:sz w:val="24"/>
                <w:szCs w:val="24"/>
              </w:rPr>
            </w:pPr>
            <w:r>
              <w:rPr>
                <w:sz w:val="24"/>
                <w:szCs w:val="24"/>
              </w:rPr>
              <w:t xml:space="preserve">Құрдастарымен бірге құрастыруға баулу, олармен ойнау, қарапайым құрастыру дағдыларын бекіту: үстіне, жанына қою. </w:t>
            </w:r>
          </w:p>
        </w:tc>
      </w:tr>
      <w:tr w:rsidR="00A20987">
        <w:trPr>
          <w:trHeight w:val="1586"/>
        </w:trPr>
        <w:tc>
          <w:tcPr>
            <w:tcW w:w="567" w:type="dxa"/>
          </w:tcPr>
          <w:p w:rsidR="00A20987" w:rsidRDefault="00A20987">
            <w:pPr>
              <w:pBdr>
                <w:top w:val="nil"/>
                <w:left w:val="nil"/>
                <w:bottom w:val="nil"/>
                <w:right w:val="nil"/>
                <w:between w:val="nil"/>
              </w:pBd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Музыка</w:t>
            </w:r>
          </w:p>
        </w:tc>
        <w:tc>
          <w:tcPr>
            <w:tcW w:w="10785" w:type="dxa"/>
            <w:gridSpan w:val="2"/>
          </w:tcPr>
          <w:p w:rsidR="00A20987" w:rsidRDefault="00F450B5">
            <w:pPr>
              <w:widowControl w:val="0"/>
              <w:ind w:firstLine="709"/>
              <w:jc w:val="both"/>
              <w:rPr>
                <w:i/>
                <w:sz w:val="24"/>
                <w:szCs w:val="24"/>
              </w:rPr>
            </w:pPr>
            <w:r>
              <w:rPr>
                <w:i/>
                <w:color w:val="000000"/>
                <w:sz w:val="24"/>
                <w:szCs w:val="24"/>
              </w:rPr>
              <w:t>Ән айту</w:t>
            </w:r>
          </w:p>
          <w:p w:rsidR="00A20987" w:rsidRDefault="00F450B5">
            <w:pPr>
              <w:widowControl w:val="0"/>
              <w:ind w:firstLine="709"/>
              <w:jc w:val="both"/>
              <w:rPr>
                <w:color w:val="000000"/>
                <w:sz w:val="24"/>
                <w:szCs w:val="24"/>
              </w:rPr>
            </w:pPr>
            <w:r>
              <w:rPr>
                <w:color w:val="000000"/>
                <w:sz w:val="24"/>
                <w:szCs w:val="24"/>
              </w:rPr>
              <w:t xml:space="preserve">Ән айтуға деген қызығушылықтарын ояту, жекелеген сөздер мен буындарды айту, педагогтің дауыс ырғағына, </w:t>
            </w:r>
            <w:r>
              <w:rPr>
                <w:sz w:val="24"/>
                <w:szCs w:val="24"/>
              </w:rPr>
              <w:t>сөздердің</w:t>
            </w:r>
            <w:r>
              <w:rPr>
                <w:color w:val="7030A0"/>
                <w:sz w:val="24"/>
                <w:szCs w:val="24"/>
              </w:rPr>
              <w:t xml:space="preserve"> </w:t>
            </w:r>
            <w:r>
              <w:rPr>
                <w:color w:val="000000"/>
                <w:sz w:val="24"/>
                <w:szCs w:val="24"/>
              </w:rPr>
              <w:t>созылыңқы дыбысталуына еліктей отырып, ересекпен қосылып ән айту.</w:t>
            </w:r>
          </w:p>
          <w:p w:rsidR="00A20987" w:rsidRDefault="00F450B5">
            <w:pPr>
              <w:widowControl w:val="0"/>
              <w:ind w:firstLine="709"/>
              <w:jc w:val="both"/>
              <w:rPr>
                <w:sz w:val="24"/>
                <w:szCs w:val="24"/>
              </w:rPr>
            </w:pPr>
            <w:r>
              <w:rPr>
                <w:color w:val="000000"/>
                <w:sz w:val="24"/>
                <w:szCs w:val="24"/>
              </w:rPr>
              <w:t xml:space="preserve">Әнді жеке және топпен айту, әуенді интонациямен және ырғақты дұрыс жеткізу. </w:t>
            </w:r>
          </w:p>
          <w:p w:rsidR="00A20987" w:rsidRDefault="00F450B5">
            <w:pPr>
              <w:widowControl w:val="0"/>
              <w:ind w:firstLine="709"/>
              <w:jc w:val="both"/>
              <w:rPr>
                <w:color w:val="000000"/>
                <w:sz w:val="24"/>
                <w:szCs w:val="24"/>
              </w:rPr>
            </w:pPr>
            <w:r>
              <w:rPr>
                <w:color w:val="000000"/>
                <w:sz w:val="24"/>
                <w:szCs w:val="24"/>
              </w:rPr>
              <w:t xml:space="preserve">Ересектің дауыс интонациясы мен аспапқа бейімделе отырып, әннің </w:t>
            </w:r>
            <w:r>
              <w:rPr>
                <w:sz w:val="24"/>
                <w:szCs w:val="24"/>
              </w:rPr>
              <w:t xml:space="preserve">қайталанатын сөздерін, </w:t>
            </w:r>
            <w:r>
              <w:rPr>
                <w:color w:val="000000"/>
                <w:sz w:val="24"/>
                <w:szCs w:val="24"/>
              </w:rPr>
              <w:t>музыкалық сөз тіркестерінің соңын бірге айтуға ынталандыру.</w:t>
            </w:r>
          </w:p>
          <w:p w:rsidR="00A20987" w:rsidRDefault="00A20987">
            <w:pPr>
              <w:widowControl w:val="0"/>
              <w:jc w:val="both"/>
              <w:rPr>
                <w:sz w:val="24"/>
                <w:szCs w:val="24"/>
              </w:rPr>
            </w:pPr>
          </w:p>
        </w:tc>
      </w:tr>
    </w:tbl>
    <w:p w:rsidR="00A20987" w:rsidRDefault="00A20987">
      <w:pPr>
        <w:rPr>
          <w:sz w:val="24"/>
          <w:szCs w:val="24"/>
        </w:rPr>
      </w:pPr>
    </w:p>
    <w:p w:rsidR="00A20987" w:rsidRDefault="00A20987">
      <w:pPr>
        <w:pBdr>
          <w:top w:val="nil"/>
          <w:left w:val="nil"/>
          <w:bottom w:val="nil"/>
          <w:right w:val="nil"/>
          <w:between w:val="nil"/>
        </w:pBdr>
        <w:spacing w:after="0" w:line="240" w:lineRule="auto"/>
        <w:jc w:val="center"/>
        <w:rPr>
          <w:color w:val="000000"/>
          <w:sz w:val="24"/>
          <w:szCs w:val="24"/>
        </w:rPr>
      </w:pPr>
    </w:p>
    <w:p w:rsidR="00A20987" w:rsidRDefault="00F450B5">
      <w:pPr>
        <w:pBdr>
          <w:top w:val="nil"/>
          <w:left w:val="nil"/>
          <w:bottom w:val="nil"/>
          <w:right w:val="nil"/>
          <w:between w:val="nil"/>
        </w:pBdr>
        <w:spacing w:after="0" w:line="240" w:lineRule="auto"/>
        <w:rPr>
          <w:color w:val="000000"/>
          <w:sz w:val="24"/>
          <w:szCs w:val="24"/>
        </w:rPr>
      </w:pPr>
      <w:r>
        <w:rPr>
          <w:b/>
          <w:color w:val="000000"/>
          <w:sz w:val="24"/>
          <w:szCs w:val="24"/>
        </w:rPr>
        <w:t>Жоспардың құрылу кезеңі:</w:t>
      </w:r>
      <w:r>
        <w:rPr>
          <w:color w:val="000000"/>
          <w:sz w:val="24"/>
          <w:szCs w:val="24"/>
        </w:rPr>
        <w:t xml:space="preserve"> ақпан 2023 жыл</w:t>
      </w:r>
    </w:p>
    <w:tbl>
      <w:tblPr>
        <w:tblStyle w:val="ae"/>
        <w:tblW w:w="15605" w:type="dxa"/>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238"/>
        <w:gridCol w:w="15"/>
        <w:gridCol w:w="10773"/>
        <w:gridCol w:w="12"/>
      </w:tblGrid>
      <w:tr w:rsidR="00A20987">
        <w:trPr>
          <w:gridAfter w:val="1"/>
          <w:wAfter w:w="12" w:type="dxa"/>
          <w:cantSplit/>
          <w:trHeight w:val="658"/>
        </w:trPr>
        <w:tc>
          <w:tcPr>
            <w:tcW w:w="567" w:type="dxa"/>
          </w:tcPr>
          <w:p w:rsidR="00A20987" w:rsidRDefault="00F450B5">
            <w:pPr>
              <w:pBdr>
                <w:top w:val="nil"/>
                <w:left w:val="nil"/>
                <w:bottom w:val="nil"/>
                <w:right w:val="nil"/>
                <w:between w:val="nil"/>
              </w:pBdr>
              <w:jc w:val="center"/>
              <w:rPr>
                <w:b/>
                <w:color w:val="000000"/>
                <w:sz w:val="24"/>
                <w:szCs w:val="24"/>
              </w:rPr>
            </w:pPr>
            <w:r>
              <w:rPr>
                <w:b/>
                <w:color w:val="000000"/>
                <w:sz w:val="24"/>
                <w:szCs w:val="24"/>
              </w:rPr>
              <w:t>Айы</w:t>
            </w:r>
          </w:p>
        </w:tc>
        <w:tc>
          <w:tcPr>
            <w:tcW w:w="4253" w:type="dxa"/>
            <w:gridSpan w:val="2"/>
          </w:tcPr>
          <w:p w:rsidR="00A20987" w:rsidRDefault="00A20987">
            <w:pPr>
              <w:pBdr>
                <w:top w:val="nil"/>
                <w:left w:val="nil"/>
                <w:bottom w:val="nil"/>
                <w:right w:val="nil"/>
                <w:between w:val="nil"/>
              </w:pBdr>
              <w:jc w:val="center"/>
              <w:rPr>
                <w:b/>
                <w:color w:val="000000"/>
                <w:sz w:val="24"/>
                <w:szCs w:val="24"/>
              </w:rPr>
            </w:pPr>
          </w:p>
          <w:p w:rsidR="00A20987" w:rsidRDefault="00F450B5">
            <w:pPr>
              <w:pBdr>
                <w:top w:val="nil"/>
                <w:left w:val="nil"/>
                <w:bottom w:val="nil"/>
                <w:right w:val="nil"/>
                <w:between w:val="nil"/>
              </w:pBdr>
              <w:jc w:val="center"/>
              <w:rPr>
                <w:b/>
                <w:color w:val="000000"/>
                <w:sz w:val="24"/>
                <w:szCs w:val="24"/>
              </w:rPr>
            </w:pPr>
            <w:r>
              <w:rPr>
                <w:b/>
                <w:color w:val="000000"/>
                <w:sz w:val="24"/>
                <w:szCs w:val="24"/>
              </w:rPr>
              <w:t>Ұйымдастырылған іс-әрекет</w:t>
            </w:r>
          </w:p>
        </w:tc>
        <w:tc>
          <w:tcPr>
            <w:tcW w:w="10773" w:type="dxa"/>
          </w:tcPr>
          <w:p w:rsidR="00A20987" w:rsidRDefault="00A20987">
            <w:pPr>
              <w:pBdr>
                <w:top w:val="nil"/>
                <w:left w:val="nil"/>
                <w:bottom w:val="nil"/>
                <w:right w:val="nil"/>
                <w:between w:val="nil"/>
              </w:pBdr>
              <w:jc w:val="center"/>
              <w:rPr>
                <w:b/>
                <w:color w:val="000000"/>
                <w:sz w:val="24"/>
                <w:szCs w:val="24"/>
              </w:rPr>
            </w:pPr>
          </w:p>
          <w:p w:rsidR="00A20987" w:rsidRDefault="00F450B5">
            <w:pPr>
              <w:pBdr>
                <w:top w:val="nil"/>
                <w:left w:val="nil"/>
                <w:bottom w:val="nil"/>
                <w:right w:val="nil"/>
                <w:between w:val="nil"/>
              </w:pBdr>
              <w:jc w:val="center"/>
              <w:rPr>
                <w:b/>
                <w:color w:val="000000"/>
                <w:sz w:val="24"/>
                <w:szCs w:val="24"/>
              </w:rPr>
            </w:pPr>
            <w:r>
              <w:rPr>
                <w:b/>
                <w:color w:val="000000"/>
                <w:sz w:val="24"/>
                <w:szCs w:val="24"/>
              </w:rPr>
              <w:t>Ұйымдастырылған іс-әрекеттің міндеттері</w:t>
            </w:r>
          </w:p>
          <w:p w:rsidR="00A20987" w:rsidRDefault="00A20987">
            <w:pPr>
              <w:pBdr>
                <w:top w:val="nil"/>
                <w:left w:val="nil"/>
                <w:bottom w:val="nil"/>
                <w:right w:val="nil"/>
                <w:between w:val="nil"/>
              </w:pBdr>
              <w:jc w:val="center"/>
              <w:rPr>
                <w:b/>
                <w:color w:val="000000"/>
                <w:sz w:val="24"/>
                <w:szCs w:val="24"/>
              </w:rPr>
            </w:pPr>
          </w:p>
        </w:tc>
      </w:tr>
      <w:tr w:rsidR="00A20987">
        <w:trPr>
          <w:gridAfter w:val="1"/>
          <w:wAfter w:w="12" w:type="dxa"/>
          <w:trHeight w:val="642"/>
        </w:trPr>
        <w:tc>
          <w:tcPr>
            <w:tcW w:w="567" w:type="dxa"/>
            <w:vMerge w:val="restart"/>
          </w:tcPr>
          <w:p w:rsidR="00A20987" w:rsidRDefault="00F450B5">
            <w:pPr>
              <w:pBdr>
                <w:top w:val="nil"/>
                <w:left w:val="nil"/>
                <w:bottom w:val="nil"/>
                <w:right w:val="nil"/>
                <w:between w:val="nil"/>
              </w:pBdr>
              <w:jc w:val="center"/>
              <w:rPr>
                <w:color w:val="000000"/>
                <w:sz w:val="24"/>
                <w:szCs w:val="24"/>
              </w:rPr>
            </w:pPr>
            <w:r>
              <w:rPr>
                <w:color w:val="000000"/>
                <w:sz w:val="24"/>
                <w:szCs w:val="24"/>
              </w:rPr>
              <w:t>Ақпан</w:t>
            </w: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 xml:space="preserve">Дене шынықтыру </w:t>
            </w:r>
          </w:p>
        </w:tc>
        <w:tc>
          <w:tcPr>
            <w:tcW w:w="10773" w:type="dxa"/>
          </w:tcPr>
          <w:p w:rsidR="00A20987" w:rsidRDefault="00F450B5">
            <w:pPr>
              <w:widowControl w:val="0"/>
              <w:jc w:val="both"/>
              <w:rPr>
                <w:b/>
                <w:sz w:val="24"/>
                <w:szCs w:val="24"/>
              </w:rPr>
            </w:pPr>
            <w:r>
              <w:rPr>
                <w:b/>
                <w:sz w:val="24"/>
                <w:szCs w:val="24"/>
              </w:rPr>
              <w:t xml:space="preserve">Іштің және аяқтың бұлшық еттерін дамытуға және нығайтуға арналған жаттығулар. </w:t>
            </w:r>
          </w:p>
          <w:p w:rsidR="00A20987" w:rsidRDefault="00F450B5">
            <w:pPr>
              <w:widowControl w:val="0"/>
              <w:ind w:firstLine="709"/>
              <w:jc w:val="both"/>
              <w:rPr>
                <w:sz w:val="24"/>
                <w:szCs w:val="24"/>
              </w:rPr>
            </w:pPr>
            <w:r>
              <w:rPr>
                <w:sz w:val="24"/>
                <w:szCs w:val="24"/>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tc>
      </w:tr>
      <w:tr w:rsidR="00A20987">
        <w:trPr>
          <w:gridAfter w:val="1"/>
          <w:wAfter w:w="12" w:type="dxa"/>
          <w:trHeight w:val="1090"/>
        </w:trPr>
        <w:tc>
          <w:tcPr>
            <w:tcW w:w="567" w:type="dxa"/>
            <w:vMerge/>
          </w:tcPr>
          <w:p w:rsidR="00A20987" w:rsidRDefault="00A20987">
            <w:pPr>
              <w:widowControl w:val="0"/>
              <w:pBdr>
                <w:top w:val="nil"/>
                <w:left w:val="nil"/>
                <w:bottom w:val="nil"/>
                <w:right w:val="nil"/>
                <w:between w:val="nil"/>
              </w:pBdr>
              <w:rPr>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Дене шынықтыру</w:t>
            </w:r>
          </w:p>
        </w:tc>
        <w:tc>
          <w:tcPr>
            <w:tcW w:w="10773" w:type="dxa"/>
          </w:tcPr>
          <w:p w:rsidR="00A20987" w:rsidRDefault="00F450B5">
            <w:pPr>
              <w:widowControl w:val="0"/>
              <w:jc w:val="both"/>
              <w:rPr>
                <w:b/>
                <w:sz w:val="24"/>
                <w:szCs w:val="24"/>
              </w:rPr>
            </w:pPr>
            <w:r>
              <w:rPr>
                <w:b/>
                <w:sz w:val="24"/>
                <w:szCs w:val="24"/>
              </w:rPr>
              <w:t xml:space="preserve">Іштің және аяқтың бұлшық еттерін дамытуға және нығайтуға арналған жаттығулар. </w:t>
            </w:r>
          </w:p>
          <w:p w:rsidR="00A20987" w:rsidRDefault="00F450B5">
            <w:pPr>
              <w:widowControl w:val="0"/>
              <w:ind w:firstLine="709"/>
              <w:jc w:val="both"/>
              <w:rPr>
                <w:sz w:val="24"/>
                <w:szCs w:val="24"/>
              </w:rPr>
            </w:pPr>
            <w:r>
              <w:rPr>
                <w:sz w:val="24"/>
                <w:szCs w:val="24"/>
              </w:rPr>
              <w:t>Орнында жүру. 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tc>
      </w:tr>
      <w:tr w:rsidR="00A20987">
        <w:trPr>
          <w:gridAfter w:val="1"/>
          <w:wAfter w:w="12" w:type="dxa"/>
          <w:trHeight w:val="821"/>
        </w:trPr>
        <w:tc>
          <w:tcPr>
            <w:tcW w:w="567" w:type="dxa"/>
            <w:vMerge/>
          </w:tcPr>
          <w:p w:rsidR="00A20987" w:rsidRDefault="00A20987">
            <w:pPr>
              <w:widowControl w:val="0"/>
              <w:pBdr>
                <w:top w:val="nil"/>
                <w:left w:val="nil"/>
                <w:bottom w:val="nil"/>
                <w:right w:val="nil"/>
                <w:between w:val="nil"/>
              </w:pBdr>
              <w:rPr>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Дене шынықтыру</w:t>
            </w:r>
          </w:p>
        </w:tc>
        <w:tc>
          <w:tcPr>
            <w:tcW w:w="10773" w:type="dxa"/>
          </w:tcPr>
          <w:p w:rsidR="00A20987" w:rsidRDefault="00F450B5">
            <w:pPr>
              <w:widowControl w:val="0"/>
              <w:jc w:val="both"/>
              <w:rPr>
                <w:b/>
                <w:sz w:val="24"/>
                <w:szCs w:val="24"/>
              </w:rPr>
            </w:pPr>
            <w:r>
              <w:rPr>
                <w:b/>
                <w:sz w:val="24"/>
                <w:szCs w:val="24"/>
              </w:rPr>
              <w:t>Қимылды ойындар</w:t>
            </w:r>
          </w:p>
          <w:p w:rsidR="00A20987" w:rsidRDefault="00F450B5">
            <w:pPr>
              <w:widowControl w:val="0"/>
              <w:ind w:firstLine="709"/>
              <w:jc w:val="both"/>
              <w:rPr>
                <w:sz w:val="24"/>
                <w:szCs w:val="24"/>
              </w:rPr>
            </w:pPr>
            <w:r>
              <w:rPr>
                <w:sz w:val="24"/>
                <w:szCs w:val="24"/>
              </w:rPr>
              <w:t xml:space="preserve">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сияқты қорбаңдап жүру және т. б.). </w:t>
            </w:r>
          </w:p>
        </w:tc>
      </w:tr>
      <w:tr w:rsidR="00A20987">
        <w:trPr>
          <w:trHeight w:val="1426"/>
        </w:trPr>
        <w:tc>
          <w:tcPr>
            <w:tcW w:w="567" w:type="dxa"/>
            <w:vMerge/>
          </w:tcPr>
          <w:p w:rsidR="00A20987" w:rsidRDefault="00A20987">
            <w:pPr>
              <w:widowControl w:val="0"/>
              <w:pBdr>
                <w:top w:val="nil"/>
                <w:left w:val="nil"/>
                <w:bottom w:val="nil"/>
                <w:right w:val="nil"/>
                <w:between w:val="nil"/>
              </w:pBdr>
              <w:rPr>
                <w:sz w:val="24"/>
                <w:szCs w:val="24"/>
              </w:rPr>
            </w:pPr>
          </w:p>
        </w:tc>
        <w:tc>
          <w:tcPr>
            <w:tcW w:w="4238" w:type="dxa"/>
            <w:shd w:val="clear" w:color="auto" w:fill="auto"/>
          </w:tcPr>
          <w:p w:rsidR="00A20987" w:rsidRDefault="00F450B5">
            <w:pPr>
              <w:pBdr>
                <w:top w:val="nil"/>
                <w:left w:val="nil"/>
                <w:bottom w:val="nil"/>
                <w:right w:val="nil"/>
                <w:between w:val="nil"/>
              </w:pBdr>
              <w:rPr>
                <w:color w:val="000000"/>
                <w:sz w:val="24"/>
                <w:szCs w:val="24"/>
              </w:rPr>
            </w:pPr>
            <w:r>
              <w:rPr>
                <w:color w:val="000000"/>
                <w:sz w:val="24"/>
                <w:szCs w:val="24"/>
              </w:rPr>
              <w:t xml:space="preserve">Сөйлеуді дамыту </w:t>
            </w: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tc>
        <w:tc>
          <w:tcPr>
            <w:tcW w:w="10800" w:type="dxa"/>
            <w:gridSpan w:val="3"/>
            <w:shd w:val="clear" w:color="auto" w:fill="auto"/>
          </w:tcPr>
          <w:p w:rsidR="00A20987" w:rsidRDefault="00F450B5">
            <w:pPr>
              <w:widowControl w:val="0"/>
              <w:ind w:firstLine="709"/>
              <w:jc w:val="both"/>
              <w:rPr>
                <w:sz w:val="24"/>
                <w:szCs w:val="24"/>
              </w:rPr>
            </w:pPr>
            <w:r>
              <w:rPr>
                <w:sz w:val="24"/>
                <w:szCs w:val="24"/>
              </w:rPr>
              <w:t xml:space="preserve">Қазақ халқының ұлттық салт-дәстүрлеріне баулу, балаларды </w:t>
            </w:r>
            <w:r>
              <w:rPr>
                <w:color w:val="000000"/>
                <w:sz w:val="24"/>
                <w:szCs w:val="24"/>
              </w:rPr>
              <w:t>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r>
              <w:rPr>
                <w:sz w:val="24"/>
                <w:szCs w:val="24"/>
              </w:rPr>
              <w:t>.</w:t>
            </w:r>
          </w:p>
          <w:p w:rsidR="00A20987" w:rsidRDefault="00F450B5">
            <w:pPr>
              <w:widowControl w:val="0"/>
              <w:ind w:firstLine="709"/>
              <w:jc w:val="both"/>
              <w:rPr>
                <w:color w:val="000000"/>
                <w:sz w:val="24"/>
                <w:szCs w:val="24"/>
              </w:rPr>
            </w:pPr>
            <w:r>
              <w:rPr>
                <w:color w:val="000000"/>
                <w:sz w:val="24"/>
                <w:szCs w:val="24"/>
              </w:rPr>
              <w:t>Меңгерілген сөздерді ауызша сөйлеуде өзбетінше қолдануға ықпал ету.</w:t>
            </w:r>
          </w:p>
        </w:tc>
      </w:tr>
      <w:tr w:rsidR="00A20987">
        <w:trPr>
          <w:trHeight w:val="8"/>
        </w:trPr>
        <w:tc>
          <w:tcPr>
            <w:tcW w:w="567" w:type="dxa"/>
            <w:vMerge/>
          </w:tcPr>
          <w:p w:rsidR="00A20987" w:rsidRDefault="00A20987">
            <w:pPr>
              <w:widowControl w:val="0"/>
              <w:pBdr>
                <w:top w:val="nil"/>
                <w:left w:val="nil"/>
                <w:bottom w:val="nil"/>
                <w:right w:val="nil"/>
                <w:between w:val="nil"/>
              </w:pBdr>
              <w:rPr>
                <w:color w:val="000000"/>
                <w:sz w:val="24"/>
                <w:szCs w:val="24"/>
              </w:rPr>
            </w:pPr>
          </w:p>
        </w:tc>
        <w:tc>
          <w:tcPr>
            <w:tcW w:w="4238" w:type="dxa"/>
          </w:tcPr>
          <w:p w:rsidR="00A20987" w:rsidRDefault="00F450B5">
            <w:pPr>
              <w:pBdr>
                <w:top w:val="nil"/>
                <w:left w:val="nil"/>
                <w:bottom w:val="nil"/>
                <w:right w:val="nil"/>
                <w:between w:val="nil"/>
              </w:pBdr>
              <w:rPr>
                <w:color w:val="000000"/>
                <w:sz w:val="24"/>
                <w:szCs w:val="24"/>
              </w:rPr>
            </w:pPr>
            <w:r>
              <w:rPr>
                <w:color w:val="000000"/>
                <w:sz w:val="24"/>
                <w:szCs w:val="24"/>
              </w:rPr>
              <w:t xml:space="preserve">Көркем әдебиет  </w:t>
            </w:r>
          </w:p>
        </w:tc>
        <w:tc>
          <w:tcPr>
            <w:tcW w:w="10800" w:type="dxa"/>
            <w:gridSpan w:val="3"/>
          </w:tcPr>
          <w:p w:rsidR="00A20987" w:rsidRDefault="00F450B5">
            <w:pPr>
              <w:widowControl w:val="0"/>
              <w:ind w:firstLine="709"/>
              <w:jc w:val="both"/>
              <w:rPr>
                <w:sz w:val="24"/>
                <w:szCs w:val="24"/>
              </w:rPr>
            </w:pPr>
            <w:r>
              <w:rPr>
                <w:sz w:val="24"/>
                <w:szCs w:val="24"/>
              </w:rPr>
              <w:t xml:space="preserve">Балаларды педагогтің көмегімен өлеңді толық қайталауға ынталандыру. </w:t>
            </w:r>
          </w:p>
          <w:p w:rsidR="00A20987" w:rsidRDefault="00F450B5">
            <w:pPr>
              <w:widowControl w:val="0"/>
              <w:ind w:firstLine="709"/>
              <w:jc w:val="both"/>
              <w:rPr>
                <w:sz w:val="24"/>
                <w:szCs w:val="24"/>
              </w:rPr>
            </w:pPr>
            <w:r>
              <w:rPr>
                <w:sz w:val="24"/>
                <w:szCs w:val="24"/>
              </w:rPr>
              <w:t xml:space="preserve">Таныс өлеңдерді оқыған кезде балаларға сөздерді, сөз тіркестерін қосылып айтуға мүмкіндік </w:t>
            </w:r>
            <w:r>
              <w:rPr>
                <w:sz w:val="24"/>
                <w:szCs w:val="24"/>
              </w:rPr>
              <w:lastRenderedPageBreak/>
              <w:t xml:space="preserve">беру. </w:t>
            </w:r>
          </w:p>
        </w:tc>
      </w:tr>
      <w:tr w:rsidR="00A20987">
        <w:trPr>
          <w:trHeight w:val="247"/>
        </w:trPr>
        <w:tc>
          <w:tcPr>
            <w:tcW w:w="567" w:type="dxa"/>
            <w:vMerge/>
          </w:tcPr>
          <w:p w:rsidR="00A20987" w:rsidRDefault="00A20987">
            <w:pPr>
              <w:widowControl w:val="0"/>
              <w:pBdr>
                <w:top w:val="nil"/>
                <w:left w:val="nil"/>
                <w:bottom w:val="nil"/>
                <w:right w:val="nil"/>
                <w:between w:val="nil"/>
              </w:pBdr>
              <w:rPr>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 xml:space="preserve">Сенсорика </w:t>
            </w:r>
          </w:p>
        </w:tc>
        <w:tc>
          <w:tcPr>
            <w:tcW w:w="10785" w:type="dxa"/>
            <w:gridSpan w:val="2"/>
          </w:tcPr>
          <w:p w:rsidR="00A20987" w:rsidRDefault="00F450B5">
            <w:pPr>
              <w:widowControl w:val="0"/>
              <w:ind w:firstLine="709"/>
              <w:jc w:val="both"/>
              <w:rPr>
                <w:sz w:val="24"/>
                <w:szCs w:val="24"/>
              </w:rPr>
            </w:pPr>
            <w:r>
              <w:rPr>
                <w:sz w:val="24"/>
                <w:szCs w:val="24"/>
              </w:rPr>
              <w:t xml:space="preserve">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p>
          <w:p w:rsidR="00A20987" w:rsidRDefault="00A20987">
            <w:pPr>
              <w:widowControl w:val="0"/>
              <w:ind w:firstLine="709"/>
              <w:jc w:val="both"/>
              <w:rPr>
                <w:sz w:val="24"/>
                <w:szCs w:val="24"/>
              </w:rPr>
            </w:pPr>
          </w:p>
        </w:tc>
      </w:tr>
      <w:tr w:rsidR="00A20987">
        <w:trPr>
          <w:trHeight w:val="92"/>
        </w:trPr>
        <w:tc>
          <w:tcPr>
            <w:tcW w:w="567" w:type="dxa"/>
            <w:vMerge/>
          </w:tcPr>
          <w:p w:rsidR="00A20987" w:rsidRDefault="00A20987">
            <w:pPr>
              <w:widowControl w:val="0"/>
              <w:pBdr>
                <w:top w:val="nil"/>
                <w:left w:val="nil"/>
                <w:bottom w:val="nil"/>
                <w:right w:val="nil"/>
                <w:between w:val="nil"/>
              </w:pBdr>
              <w:rPr>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Қоршаған  ортамен  таныстыру</w:t>
            </w:r>
          </w:p>
        </w:tc>
        <w:tc>
          <w:tcPr>
            <w:tcW w:w="10785" w:type="dxa"/>
            <w:gridSpan w:val="2"/>
          </w:tcPr>
          <w:p w:rsidR="00A20987" w:rsidRDefault="00F450B5">
            <w:pPr>
              <w:widowControl w:val="0"/>
              <w:ind w:firstLine="709"/>
              <w:jc w:val="both"/>
              <w:rPr>
                <w:sz w:val="24"/>
                <w:szCs w:val="24"/>
              </w:rPr>
            </w:pPr>
            <w:r>
              <w:rPr>
                <w:sz w:val="24"/>
                <w:szCs w:val="24"/>
              </w:rPr>
              <w:t xml:space="preserve">Адамгершілікке баулу </w:t>
            </w:r>
          </w:p>
          <w:p w:rsidR="00A20987" w:rsidRDefault="00F450B5">
            <w:pPr>
              <w:widowControl w:val="0"/>
              <w:ind w:firstLine="709"/>
              <w:jc w:val="both"/>
              <w:rPr>
                <w:sz w:val="24"/>
                <w:szCs w:val="24"/>
              </w:rPr>
            </w:pPr>
            <w:r>
              <w:rPr>
                <w:sz w:val="24"/>
                <w:szCs w:val="24"/>
              </w:rPr>
              <w:t>Ересек адамның сөйлеу интонациясын түсінуге, ажыратуға баулу (жақсы – жаман). Жақындарының жағдайын эмоционалды қабылдай білуге тәрбиелеу (жанашырлық, қамқорлық таныту). Ата-аналарын сыйлауға тәрбиелеу.</w:t>
            </w:r>
          </w:p>
        </w:tc>
      </w:tr>
      <w:tr w:rsidR="00A20987">
        <w:trPr>
          <w:trHeight w:val="1500"/>
        </w:trPr>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Сурет салу</w:t>
            </w:r>
          </w:p>
        </w:tc>
        <w:tc>
          <w:tcPr>
            <w:tcW w:w="10785" w:type="dxa"/>
            <w:gridSpan w:val="2"/>
          </w:tcPr>
          <w:p w:rsidR="00A20987" w:rsidRDefault="00F450B5">
            <w:pPr>
              <w:widowControl w:val="0"/>
              <w:ind w:firstLine="709"/>
              <w:jc w:val="both"/>
              <w:rPr>
                <w:color w:val="000000"/>
                <w:sz w:val="24"/>
                <w:szCs w:val="24"/>
              </w:rPr>
            </w:pPr>
            <w:r>
              <w:rPr>
                <w:b/>
                <w:sz w:val="24"/>
                <w:szCs w:val="24"/>
              </w:rPr>
              <w:t>Балалардың бейнелеу</w:t>
            </w:r>
            <w:r>
              <w:rPr>
                <w:color w:val="FF0000"/>
                <w:sz w:val="24"/>
                <w:szCs w:val="24"/>
              </w:rPr>
              <w:t xml:space="preserve"> </w:t>
            </w:r>
            <w:r>
              <w:rPr>
                <w:color w:val="000000"/>
                <w:sz w:val="24"/>
                <w:szCs w:val="24"/>
              </w:rPr>
              <w:t>әрекетіне деген қызығушылығын ояту, көркемдік қабылдауларын дамыту.</w:t>
            </w:r>
          </w:p>
          <w:p w:rsidR="00A20987" w:rsidRDefault="00F450B5">
            <w:pPr>
              <w:widowControl w:val="0"/>
              <w:ind w:firstLine="709"/>
              <w:jc w:val="both"/>
              <w:rPr>
                <w:sz w:val="24"/>
                <w:szCs w:val="24"/>
              </w:rPr>
            </w:pPr>
            <w:r>
              <w:rPr>
                <w:color w:val="000000"/>
                <w:sz w:val="24"/>
                <w:szCs w:val="24"/>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tc>
      </w:tr>
      <w:tr w:rsidR="00A20987">
        <w:trPr>
          <w:trHeight w:val="416"/>
        </w:trPr>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Мүсіндеу</w:t>
            </w:r>
          </w:p>
        </w:tc>
        <w:tc>
          <w:tcPr>
            <w:tcW w:w="10785" w:type="dxa"/>
            <w:gridSpan w:val="2"/>
          </w:tcPr>
          <w:p w:rsidR="00A20987" w:rsidRDefault="00F450B5">
            <w:pPr>
              <w:widowControl w:val="0"/>
              <w:ind w:firstLine="709"/>
              <w:jc w:val="both"/>
              <w:rPr>
                <w:color w:val="000000"/>
                <w:sz w:val="24"/>
                <w:szCs w:val="24"/>
              </w:rPr>
            </w:pPr>
            <w:r>
              <w:rPr>
                <w:color w:val="000000"/>
                <w:sz w:val="24"/>
                <w:szCs w:val="24"/>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 заттардың ұқсастықтарын табу.</w:t>
            </w:r>
          </w:p>
          <w:p w:rsidR="00A20987" w:rsidRDefault="00F450B5">
            <w:pPr>
              <w:widowControl w:val="0"/>
              <w:ind w:firstLine="709"/>
              <w:jc w:val="both"/>
              <w:rPr>
                <w:color w:val="000000"/>
                <w:sz w:val="24"/>
                <w:szCs w:val="24"/>
              </w:rPr>
            </w:pPr>
            <w:r>
              <w:rPr>
                <w:color w:val="000000"/>
                <w:sz w:val="24"/>
                <w:szCs w:val="24"/>
              </w:rPr>
              <w:t>Мүсіндеуге арналған материалдарды қолдану</w:t>
            </w:r>
            <w:bookmarkStart w:id="30" w:name="bookmark=id.49x2ik5" w:colFirst="0" w:colLast="0"/>
            <w:bookmarkEnd w:id="30"/>
            <w:r>
              <w:rPr>
                <w:color w:val="000000"/>
                <w:sz w:val="24"/>
                <w:szCs w:val="24"/>
              </w:rPr>
              <w:t>, қолды дымқыл шүберекпен сүрту, дайын болған бұйымды тұғырға орналастыру, жұмыстан кейін материалдарды жинауға үйрету.</w:t>
            </w:r>
          </w:p>
        </w:tc>
      </w:tr>
      <w:tr w:rsidR="00A20987">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Жапсыру</w:t>
            </w:r>
          </w:p>
        </w:tc>
        <w:tc>
          <w:tcPr>
            <w:tcW w:w="10785" w:type="dxa"/>
            <w:gridSpan w:val="2"/>
          </w:tcPr>
          <w:p w:rsidR="00A20987" w:rsidRDefault="00F450B5">
            <w:pPr>
              <w:widowControl w:val="0"/>
              <w:ind w:firstLine="709"/>
              <w:jc w:val="both"/>
              <w:rPr>
                <w:color w:val="000000"/>
                <w:sz w:val="24"/>
                <w:szCs w:val="24"/>
              </w:rPr>
            </w:pPr>
            <w:r>
              <w:rPr>
                <w:color w:val="000000"/>
                <w:sz w:val="24"/>
                <w:szCs w:val="24"/>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20987" w:rsidRDefault="00F450B5">
            <w:pPr>
              <w:widowControl w:val="0"/>
              <w:ind w:firstLine="709"/>
              <w:jc w:val="both"/>
              <w:rPr>
                <w:color w:val="000000"/>
                <w:sz w:val="24"/>
                <w:szCs w:val="24"/>
              </w:rPr>
            </w:pPr>
            <w:r>
              <w:rPr>
                <w:color w:val="000000"/>
                <w:sz w:val="24"/>
                <w:szCs w:val="24"/>
              </w:rPr>
              <w:t>Балаларды бейнелерді фланелеграфта (сызықтарда, шаршыда), қағаз бетіне қойып, құрастыруға, к</w:t>
            </w:r>
            <w:r>
              <w:rPr>
                <w:sz w:val="24"/>
                <w:szCs w:val="24"/>
              </w:rPr>
              <w:t>ескінді конструктивті тәсілмен жасауға (жекелеген бөліктерден), ересектермен бірге түстерді таңдауға (қарама-қарсы түстер) үйрету.</w:t>
            </w:r>
          </w:p>
          <w:p w:rsidR="00A20987" w:rsidRDefault="00F450B5">
            <w:pPr>
              <w:widowControl w:val="0"/>
              <w:ind w:firstLine="709"/>
              <w:jc w:val="both"/>
              <w:rPr>
                <w:color w:val="000000"/>
                <w:sz w:val="24"/>
                <w:szCs w:val="24"/>
              </w:rPr>
            </w:pPr>
            <w:r>
              <w:rPr>
                <w:color w:val="000000"/>
                <w:sz w:val="24"/>
                <w:szCs w:val="24"/>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A20987">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Құрастыру</w:t>
            </w:r>
          </w:p>
        </w:tc>
        <w:tc>
          <w:tcPr>
            <w:tcW w:w="10785" w:type="dxa"/>
            <w:gridSpan w:val="2"/>
          </w:tcPr>
          <w:p w:rsidR="00A20987" w:rsidRDefault="00F450B5">
            <w:pPr>
              <w:widowControl w:val="0"/>
              <w:ind w:firstLine="709"/>
              <w:jc w:val="both"/>
              <w:rPr>
                <w:sz w:val="24"/>
                <w:szCs w:val="24"/>
              </w:rPr>
            </w:pPr>
            <w:r>
              <w:rPr>
                <w:sz w:val="24"/>
                <w:szCs w:val="24"/>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rsidR="00A20987" w:rsidRDefault="00F450B5">
            <w:pPr>
              <w:widowControl w:val="0"/>
              <w:ind w:firstLine="709"/>
              <w:jc w:val="both"/>
              <w:rPr>
                <w:sz w:val="24"/>
                <w:szCs w:val="24"/>
              </w:rPr>
            </w:pPr>
            <w:r>
              <w:rPr>
                <w:sz w:val="24"/>
                <w:szCs w:val="24"/>
              </w:rPr>
              <w:t xml:space="preserve">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w:t>
            </w:r>
            <w:r>
              <w:rPr>
                <w:sz w:val="24"/>
                <w:szCs w:val="24"/>
              </w:rPr>
              <w:lastRenderedPageBreak/>
              <w:t>(құм, су, тас және т.б.) қолданып, ойнауға мүмкіндік беру.</w:t>
            </w:r>
          </w:p>
          <w:p w:rsidR="00A20987" w:rsidRDefault="00F450B5">
            <w:pPr>
              <w:widowControl w:val="0"/>
              <w:ind w:firstLine="709"/>
              <w:jc w:val="both"/>
              <w:rPr>
                <w:sz w:val="24"/>
                <w:szCs w:val="24"/>
              </w:rPr>
            </w:pPr>
            <w:r>
              <w:rPr>
                <w:sz w:val="24"/>
                <w:szCs w:val="24"/>
              </w:rPr>
              <w:t>Тұрғызылған қарапайым құрылыстарды атау, қорапқа құрылыс бөлшектерін ұқыптылықпен жинау.</w:t>
            </w:r>
          </w:p>
          <w:p w:rsidR="00A20987" w:rsidRDefault="00F450B5">
            <w:pPr>
              <w:widowControl w:val="0"/>
              <w:ind w:firstLine="709"/>
              <w:jc w:val="both"/>
              <w:rPr>
                <w:sz w:val="24"/>
                <w:szCs w:val="24"/>
              </w:rPr>
            </w:pPr>
            <w:r>
              <w:rPr>
                <w:sz w:val="24"/>
                <w:szCs w:val="24"/>
              </w:rPr>
              <w:t xml:space="preserve">Құрдастарымен бірге құрастыруға баулу, олармен ойнау, қарапайым құрастыру дағдыларын бекіту: үстіне, жанына қою. </w:t>
            </w:r>
          </w:p>
        </w:tc>
      </w:tr>
      <w:tr w:rsidR="00A20987">
        <w:trPr>
          <w:trHeight w:val="1586"/>
        </w:trPr>
        <w:tc>
          <w:tcPr>
            <w:tcW w:w="567" w:type="dxa"/>
          </w:tcPr>
          <w:p w:rsidR="00A20987" w:rsidRDefault="00A20987">
            <w:pPr>
              <w:pBdr>
                <w:top w:val="nil"/>
                <w:left w:val="nil"/>
                <w:bottom w:val="nil"/>
                <w:right w:val="nil"/>
                <w:between w:val="nil"/>
              </w:pBd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Музыка</w:t>
            </w:r>
          </w:p>
        </w:tc>
        <w:tc>
          <w:tcPr>
            <w:tcW w:w="10785" w:type="dxa"/>
            <w:gridSpan w:val="2"/>
          </w:tcPr>
          <w:p w:rsidR="00A20987" w:rsidRDefault="00A20987">
            <w:pPr>
              <w:widowControl w:val="0"/>
              <w:jc w:val="both"/>
              <w:rPr>
                <w:sz w:val="24"/>
                <w:szCs w:val="24"/>
              </w:rPr>
            </w:pPr>
          </w:p>
        </w:tc>
      </w:tr>
    </w:tbl>
    <w:p w:rsidR="00A20987" w:rsidRDefault="00A20987">
      <w:pPr>
        <w:pBdr>
          <w:top w:val="nil"/>
          <w:left w:val="nil"/>
          <w:bottom w:val="nil"/>
          <w:right w:val="nil"/>
          <w:between w:val="nil"/>
        </w:pBdr>
        <w:spacing w:after="0" w:line="240" w:lineRule="auto"/>
        <w:rPr>
          <w:color w:val="000000"/>
          <w:sz w:val="24"/>
          <w:szCs w:val="24"/>
        </w:rPr>
      </w:pPr>
    </w:p>
    <w:p w:rsidR="00A20987" w:rsidRDefault="00F450B5">
      <w:pPr>
        <w:pBdr>
          <w:top w:val="nil"/>
          <w:left w:val="nil"/>
          <w:bottom w:val="nil"/>
          <w:right w:val="nil"/>
          <w:between w:val="nil"/>
        </w:pBdr>
        <w:spacing w:after="0" w:line="240" w:lineRule="auto"/>
        <w:rPr>
          <w:color w:val="000000"/>
          <w:sz w:val="24"/>
          <w:szCs w:val="24"/>
        </w:rPr>
      </w:pPr>
      <w:r>
        <w:rPr>
          <w:b/>
          <w:color w:val="000000"/>
          <w:sz w:val="24"/>
          <w:szCs w:val="24"/>
        </w:rPr>
        <w:t>Жоспардың құрылу кезеңі:</w:t>
      </w:r>
      <w:r>
        <w:rPr>
          <w:color w:val="000000"/>
          <w:sz w:val="24"/>
          <w:szCs w:val="24"/>
        </w:rPr>
        <w:t xml:space="preserve"> наурыз 2023 жыл</w:t>
      </w:r>
    </w:p>
    <w:tbl>
      <w:tblPr>
        <w:tblStyle w:val="af"/>
        <w:tblW w:w="15605" w:type="dxa"/>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238"/>
        <w:gridCol w:w="15"/>
        <w:gridCol w:w="10773"/>
        <w:gridCol w:w="12"/>
      </w:tblGrid>
      <w:tr w:rsidR="00A20987">
        <w:trPr>
          <w:gridAfter w:val="1"/>
          <w:wAfter w:w="12" w:type="dxa"/>
          <w:cantSplit/>
          <w:trHeight w:val="658"/>
        </w:trPr>
        <w:tc>
          <w:tcPr>
            <w:tcW w:w="567" w:type="dxa"/>
          </w:tcPr>
          <w:p w:rsidR="00A20987" w:rsidRDefault="00F450B5">
            <w:pPr>
              <w:pBdr>
                <w:top w:val="nil"/>
                <w:left w:val="nil"/>
                <w:bottom w:val="nil"/>
                <w:right w:val="nil"/>
                <w:between w:val="nil"/>
              </w:pBdr>
              <w:jc w:val="center"/>
              <w:rPr>
                <w:b/>
                <w:color w:val="000000"/>
                <w:sz w:val="24"/>
                <w:szCs w:val="24"/>
              </w:rPr>
            </w:pPr>
            <w:r>
              <w:rPr>
                <w:b/>
                <w:color w:val="000000"/>
                <w:sz w:val="24"/>
                <w:szCs w:val="24"/>
              </w:rPr>
              <w:t>Айы</w:t>
            </w:r>
          </w:p>
        </w:tc>
        <w:tc>
          <w:tcPr>
            <w:tcW w:w="4253" w:type="dxa"/>
            <w:gridSpan w:val="2"/>
          </w:tcPr>
          <w:p w:rsidR="00A20987" w:rsidRDefault="00A20987">
            <w:pPr>
              <w:pBdr>
                <w:top w:val="nil"/>
                <w:left w:val="nil"/>
                <w:bottom w:val="nil"/>
                <w:right w:val="nil"/>
                <w:between w:val="nil"/>
              </w:pBdr>
              <w:jc w:val="center"/>
              <w:rPr>
                <w:b/>
                <w:color w:val="000000"/>
                <w:sz w:val="24"/>
                <w:szCs w:val="24"/>
              </w:rPr>
            </w:pPr>
          </w:p>
          <w:p w:rsidR="00A20987" w:rsidRDefault="00F450B5">
            <w:pPr>
              <w:pBdr>
                <w:top w:val="nil"/>
                <w:left w:val="nil"/>
                <w:bottom w:val="nil"/>
                <w:right w:val="nil"/>
                <w:between w:val="nil"/>
              </w:pBdr>
              <w:jc w:val="center"/>
              <w:rPr>
                <w:b/>
                <w:color w:val="000000"/>
                <w:sz w:val="24"/>
                <w:szCs w:val="24"/>
              </w:rPr>
            </w:pPr>
            <w:r>
              <w:rPr>
                <w:b/>
                <w:color w:val="000000"/>
                <w:sz w:val="24"/>
                <w:szCs w:val="24"/>
              </w:rPr>
              <w:t>Ұйымдастырылған іс-әрекет</w:t>
            </w:r>
          </w:p>
        </w:tc>
        <w:tc>
          <w:tcPr>
            <w:tcW w:w="10773" w:type="dxa"/>
          </w:tcPr>
          <w:p w:rsidR="00A20987" w:rsidRDefault="00A20987">
            <w:pPr>
              <w:pBdr>
                <w:top w:val="nil"/>
                <w:left w:val="nil"/>
                <w:bottom w:val="nil"/>
                <w:right w:val="nil"/>
                <w:between w:val="nil"/>
              </w:pBdr>
              <w:jc w:val="center"/>
              <w:rPr>
                <w:b/>
                <w:color w:val="000000"/>
                <w:sz w:val="24"/>
                <w:szCs w:val="24"/>
              </w:rPr>
            </w:pPr>
          </w:p>
          <w:p w:rsidR="00A20987" w:rsidRDefault="00F450B5">
            <w:pPr>
              <w:pBdr>
                <w:top w:val="nil"/>
                <w:left w:val="nil"/>
                <w:bottom w:val="nil"/>
                <w:right w:val="nil"/>
                <w:between w:val="nil"/>
              </w:pBdr>
              <w:jc w:val="center"/>
              <w:rPr>
                <w:b/>
                <w:color w:val="000000"/>
                <w:sz w:val="24"/>
                <w:szCs w:val="24"/>
              </w:rPr>
            </w:pPr>
            <w:r>
              <w:rPr>
                <w:b/>
                <w:color w:val="000000"/>
                <w:sz w:val="24"/>
                <w:szCs w:val="24"/>
              </w:rPr>
              <w:t>Ұйымдастырылған іс-әрекеттің міндеттері</w:t>
            </w:r>
          </w:p>
          <w:p w:rsidR="00A20987" w:rsidRDefault="00A20987">
            <w:pPr>
              <w:pBdr>
                <w:top w:val="nil"/>
                <w:left w:val="nil"/>
                <w:bottom w:val="nil"/>
                <w:right w:val="nil"/>
                <w:between w:val="nil"/>
              </w:pBdr>
              <w:jc w:val="center"/>
              <w:rPr>
                <w:b/>
                <w:color w:val="000000"/>
                <w:sz w:val="24"/>
                <w:szCs w:val="24"/>
              </w:rPr>
            </w:pPr>
          </w:p>
        </w:tc>
      </w:tr>
      <w:tr w:rsidR="00A20987">
        <w:trPr>
          <w:gridAfter w:val="1"/>
          <w:wAfter w:w="12" w:type="dxa"/>
          <w:trHeight w:val="1371"/>
        </w:trPr>
        <w:tc>
          <w:tcPr>
            <w:tcW w:w="567" w:type="dxa"/>
            <w:vMerge w:val="restart"/>
          </w:tcPr>
          <w:p w:rsidR="00A20987" w:rsidRDefault="00F450B5">
            <w:pPr>
              <w:pBdr>
                <w:top w:val="nil"/>
                <w:left w:val="nil"/>
                <w:bottom w:val="nil"/>
                <w:right w:val="nil"/>
                <w:between w:val="nil"/>
              </w:pBdr>
              <w:jc w:val="center"/>
              <w:rPr>
                <w:color w:val="000000"/>
                <w:sz w:val="24"/>
                <w:szCs w:val="24"/>
              </w:rPr>
            </w:pPr>
            <w:r>
              <w:rPr>
                <w:color w:val="000000"/>
                <w:sz w:val="24"/>
                <w:szCs w:val="24"/>
              </w:rPr>
              <w:t>Наурыз</w:t>
            </w: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 xml:space="preserve">Дене шынықтыру </w:t>
            </w:r>
          </w:p>
        </w:tc>
        <w:tc>
          <w:tcPr>
            <w:tcW w:w="10773" w:type="dxa"/>
          </w:tcPr>
          <w:p w:rsidR="00A20987" w:rsidRDefault="00F450B5">
            <w:pPr>
              <w:widowControl w:val="0"/>
              <w:jc w:val="both"/>
              <w:rPr>
                <w:b/>
                <w:sz w:val="24"/>
                <w:szCs w:val="24"/>
              </w:rPr>
            </w:pPr>
            <w:r>
              <w:rPr>
                <w:b/>
                <w:sz w:val="24"/>
                <w:szCs w:val="24"/>
              </w:rPr>
              <w:t>Қимылды ойындар</w:t>
            </w:r>
          </w:p>
          <w:p w:rsidR="00A20987" w:rsidRDefault="00F450B5">
            <w:pPr>
              <w:widowControl w:val="0"/>
              <w:ind w:firstLine="709"/>
              <w:jc w:val="both"/>
              <w:rPr>
                <w:sz w:val="24"/>
                <w:szCs w:val="24"/>
              </w:rPr>
            </w:pPr>
            <w:r>
              <w:rPr>
                <w:sz w:val="24"/>
                <w:szCs w:val="24"/>
              </w:rPr>
              <w:t xml:space="preserve">Балаларды ересектермен бірге қимылдары жеңіл, мазмұны қарапайым қимылды ойындар ойнауға ынталандыру. Балалардың ойынға қызығушылығын дамытуға ықпал ете отырып, негізгі қимылдарды (жүру, жүгіру, лақтыру, домалату) жетілдіру. Қимылдарды үйлесімді орындауға, кейбір кейіпкерлердің қарапайым әрекеттерін жеткізе білуге үйрету (қоян сияқты секіру; аю сияқты қорбаңдап жүру және т. б.). </w:t>
            </w:r>
          </w:p>
        </w:tc>
      </w:tr>
      <w:tr w:rsidR="00A20987">
        <w:trPr>
          <w:gridAfter w:val="1"/>
          <w:wAfter w:w="12" w:type="dxa"/>
          <w:trHeight w:val="1090"/>
        </w:trPr>
        <w:tc>
          <w:tcPr>
            <w:tcW w:w="567" w:type="dxa"/>
            <w:vMerge/>
          </w:tcPr>
          <w:p w:rsidR="00A20987" w:rsidRDefault="00A20987">
            <w:pPr>
              <w:widowControl w:val="0"/>
              <w:pBdr>
                <w:top w:val="nil"/>
                <w:left w:val="nil"/>
                <w:bottom w:val="nil"/>
                <w:right w:val="nil"/>
                <w:between w:val="nil"/>
              </w:pBdr>
              <w:rPr>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Дене шынықтыру</w:t>
            </w:r>
          </w:p>
        </w:tc>
        <w:tc>
          <w:tcPr>
            <w:tcW w:w="10773" w:type="dxa"/>
          </w:tcPr>
          <w:p w:rsidR="00A20987" w:rsidRDefault="00F450B5">
            <w:pPr>
              <w:widowControl w:val="0"/>
              <w:jc w:val="both"/>
              <w:rPr>
                <w:b/>
                <w:sz w:val="24"/>
                <w:szCs w:val="24"/>
              </w:rPr>
            </w:pPr>
            <w:r>
              <w:rPr>
                <w:b/>
                <w:sz w:val="24"/>
                <w:szCs w:val="24"/>
              </w:rPr>
              <w:t>Спорттық жаттығулар</w:t>
            </w:r>
          </w:p>
          <w:p w:rsidR="00A20987" w:rsidRDefault="00F450B5">
            <w:pPr>
              <w:widowControl w:val="0"/>
              <w:ind w:firstLine="709"/>
              <w:jc w:val="both"/>
              <w:rPr>
                <w:sz w:val="24"/>
                <w:szCs w:val="24"/>
              </w:rPr>
            </w:pPr>
            <w:r>
              <w:rPr>
                <w:sz w:val="24"/>
                <w:szCs w:val="24"/>
              </w:rPr>
              <w:t xml:space="preserve">Шанамен сырғанау: шанаға отырып, төбешіктен сырғанауға, шананы жібінен сүйретуге, ойыншықтарды шанамен сырғанатуға үйрету </w:t>
            </w:r>
          </w:p>
          <w:p w:rsidR="00A20987" w:rsidRDefault="00F450B5">
            <w:pPr>
              <w:widowControl w:val="0"/>
              <w:jc w:val="both"/>
              <w:rPr>
                <w:sz w:val="24"/>
                <w:szCs w:val="24"/>
              </w:rPr>
            </w:pPr>
            <w:r>
              <w:rPr>
                <w:sz w:val="24"/>
                <w:szCs w:val="24"/>
              </w:rPr>
              <w:t>Мұзды жолдармен сырғанау: балаларды қолынан жетелеп сырғанату.</w:t>
            </w:r>
          </w:p>
        </w:tc>
      </w:tr>
      <w:tr w:rsidR="00A20987">
        <w:trPr>
          <w:gridAfter w:val="1"/>
          <w:wAfter w:w="12" w:type="dxa"/>
          <w:trHeight w:val="821"/>
        </w:trPr>
        <w:tc>
          <w:tcPr>
            <w:tcW w:w="567" w:type="dxa"/>
            <w:vMerge/>
          </w:tcPr>
          <w:p w:rsidR="00A20987" w:rsidRDefault="00A20987">
            <w:pPr>
              <w:widowControl w:val="0"/>
              <w:pBdr>
                <w:top w:val="nil"/>
                <w:left w:val="nil"/>
                <w:bottom w:val="nil"/>
                <w:right w:val="nil"/>
                <w:between w:val="nil"/>
              </w:pBdr>
              <w:rPr>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Дене шынықтыру</w:t>
            </w:r>
          </w:p>
        </w:tc>
        <w:tc>
          <w:tcPr>
            <w:tcW w:w="10773" w:type="dxa"/>
          </w:tcPr>
          <w:p w:rsidR="00A20987" w:rsidRDefault="00F450B5">
            <w:pPr>
              <w:widowControl w:val="0"/>
              <w:jc w:val="both"/>
              <w:rPr>
                <w:b/>
                <w:sz w:val="24"/>
                <w:szCs w:val="24"/>
              </w:rPr>
            </w:pPr>
            <w:r>
              <w:rPr>
                <w:b/>
                <w:sz w:val="24"/>
                <w:szCs w:val="24"/>
              </w:rPr>
              <w:t>Спорттық жаттығулар</w:t>
            </w:r>
          </w:p>
          <w:p w:rsidR="00A20987" w:rsidRDefault="00F450B5">
            <w:pPr>
              <w:widowControl w:val="0"/>
              <w:jc w:val="both"/>
              <w:rPr>
                <w:sz w:val="24"/>
                <w:szCs w:val="24"/>
              </w:rPr>
            </w:pPr>
            <w:r>
              <w:rPr>
                <w:sz w:val="24"/>
                <w:szCs w:val="24"/>
              </w:rPr>
              <w:t>Велосипед тебу: үш дөңгелекті велосипедке отыруға, одан ересектердің көмегімен және көмегінсіз түсуге, ересектердің көмегімен және өзбетінше рөлді басқаруға үйрету;</w:t>
            </w:r>
          </w:p>
          <w:p w:rsidR="00A20987" w:rsidRDefault="00A20987">
            <w:pPr>
              <w:widowControl w:val="0"/>
              <w:jc w:val="both"/>
              <w:rPr>
                <w:sz w:val="24"/>
                <w:szCs w:val="24"/>
              </w:rPr>
            </w:pPr>
          </w:p>
        </w:tc>
      </w:tr>
      <w:tr w:rsidR="00A20987">
        <w:trPr>
          <w:trHeight w:val="1143"/>
        </w:trPr>
        <w:tc>
          <w:tcPr>
            <w:tcW w:w="567" w:type="dxa"/>
            <w:vMerge/>
          </w:tcPr>
          <w:p w:rsidR="00A20987" w:rsidRDefault="00A20987">
            <w:pPr>
              <w:widowControl w:val="0"/>
              <w:pBdr>
                <w:top w:val="nil"/>
                <w:left w:val="nil"/>
                <w:bottom w:val="nil"/>
                <w:right w:val="nil"/>
                <w:between w:val="nil"/>
              </w:pBdr>
              <w:rPr>
                <w:sz w:val="24"/>
                <w:szCs w:val="24"/>
              </w:rPr>
            </w:pPr>
          </w:p>
        </w:tc>
        <w:tc>
          <w:tcPr>
            <w:tcW w:w="4238" w:type="dxa"/>
            <w:shd w:val="clear" w:color="auto" w:fill="auto"/>
          </w:tcPr>
          <w:p w:rsidR="00A20987" w:rsidRDefault="00F450B5">
            <w:pPr>
              <w:pBdr>
                <w:top w:val="nil"/>
                <w:left w:val="nil"/>
                <w:bottom w:val="nil"/>
                <w:right w:val="nil"/>
                <w:between w:val="nil"/>
              </w:pBdr>
              <w:rPr>
                <w:color w:val="000000"/>
                <w:sz w:val="24"/>
                <w:szCs w:val="24"/>
              </w:rPr>
            </w:pPr>
            <w:r>
              <w:rPr>
                <w:color w:val="000000"/>
                <w:sz w:val="24"/>
                <w:szCs w:val="24"/>
              </w:rPr>
              <w:t xml:space="preserve">Сөйлеуді дамыту </w:t>
            </w: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tc>
        <w:tc>
          <w:tcPr>
            <w:tcW w:w="10800" w:type="dxa"/>
            <w:gridSpan w:val="3"/>
            <w:shd w:val="clear" w:color="auto" w:fill="auto"/>
          </w:tcPr>
          <w:p w:rsidR="00A20987" w:rsidRDefault="00F450B5">
            <w:pPr>
              <w:widowControl w:val="0"/>
              <w:jc w:val="both"/>
              <w:rPr>
                <w:b/>
                <w:sz w:val="24"/>
                <w:szCs w:val="24"/>
              </w:rPr>
            </w:pPr>
            <w:r>
              <w:rPr>
                <w:b/>
                <w:color w:val="000000"/>
                <w:sz w:val="24"/>
                <w:szCs w:val="24"/>
              </w:rPr>
              <w:lastRenderedPageBreak/>
              <w:t xml:space="preserve">Байланыстырып сөйлеу. </w:t>
            </w:r>
          </w:p>
          <w:p w:rsidR="00A20987" w:rsidRDefault="00F450B5">
            <w:pPr>
              <w:pBdr>
                <w:top w:val="nil"/>
                <w:left w:val="nil"/>
                <w:bottom w:val="nil"/>
                <w:right w:val="nil"/>
                <w:between w:val="nil"/>
              </w:pBdr>
              <w:jc w:val="both"/>
              <w:rPr>
                <w:color w:val="000000"/>
                <w:sz w:val="24"/>
                <w:szCs w:val="24"/>
              </w:rPr>
            </w:pPr>
            <w:bookmarkStart w:id="31" w:name="bookmark=id.2p2csry" w:colFirst="0" w:colLast="0"/>
            <w:bookmarkEnd w:id="31"/>
            <w:r>
              <w:rPr>
                <w:color w:val="000000"/>
                <w:sz w:val="24"/>
                <w:szCs w:val="24"/>
              </w:rPr>
              <w:t xml:space="preserve">Ересектердің сөзін түсінуге, шағын әңгімелерді көрнекі сүйемелдеусіз тыңдауға, қарапайым сұрақтарға (Кім? Не? Не істейді? </w:t>
            </w:r>
            <w:proofErr w:type="gramStart"/>
            <w:r>
              <w:rPr>
                <w:color w:val="000000"/>
                <w:sz w:val="24"/>
                <w:szCs w:val="24"/>
              </w:rPr>
              <w:t>және</w:t>
            </w:r>
            <w:proofErr w:type="gramEnd"/>
            <w:r>
              <w:rPr>
                <w:color w:val="000000"/>
                <w:sz w:val="24"/>
                <w:szCs w:val="24"/>
              </w:rPr>
              <w:t xml:space="preserve"> тағы басқа) және неғұрым күрделі (Не әкелді? Кімге әкелді? Неге әкелді? Қашан әкелді?) </w:t>
            </w:r>
            <w:proofErr w:type="gramStart"/>
            <w:r>
              <w:rPr>
                <w:color w:val="000000"/>
                <w:sz w:val="24"/>
                <w:szCs w:val="24"/>
              </w:rPr>
              <w:t>сұрақтарға</w:t>
            </w:r>
            <w:proofErr w:type="gramEnd"/>
            <w:r>
              <w:rPr>
                <w:color w:val="000000"/>
                <w:sz w:val="24"/>
                <w:szCs w:val="24"/>
              </w:rPr>
              <w:t xml:space="preserve"> жауап беруге үйрету.</w:t>
            </w:r>
          </w:p>
        </w:tc>
      </w:tr>
      <w:tr w:rsidR="00A20987">
        <w:trPr>
          <w:trHeight w:val="8"/>
        </w:trPr>
        <w:tc>
          <w:tcPr>
            <w:tcW w:w="567" w:type="dxa"/>
            <w:vMerge/>
          </w:tcPr>
          <w:p w:rsidR="00A20987" w:rsidRDefault="00A20987">
            <w:pPr>
              <w:widowControl w:val="0"/>
              <w:pBdr>
                <w:top w:val="nil"/>
                <w:left w:val="nil"/>
                <w:bottom w:val="nil"/>
                <w:right w:val="nil"/>
                <w:between w:val="nil"/>
              </w:pBdr>
              <w:rPr>
                <w:color w:val="000000"/>
                <w:sz w:val="24"/>
                <w:szCs w:val="24"/>
              </w:rPr>
            </w:pPr>
          </w:p>
        </w:tc>
        <w:tc>
          <w:tcPr>
            <w:tcW w:w="4238" w:type="dxa"/>
          </w:tcPr>
          <w:p w:rsidR="00A20987" w:rsidRDefault="00F450B5">
            <w:pPr>
              <w:pBdr>
                <w:top w:val="nil"/>
                <w:left w:val="nil"/>
                <w:bottom w:val="nil"/>
                <w:right w:val="nil"/>
                <w:between w:val="nil"/>
              </w:pBdr>
              <w:rPr>
                <w:color w:val="000000"/>
                <w:sz w:val="24"/>
                <w:szCs w:val="24"/>
              </w:rPr>
            </w:pPr>
            <w:r>
              <w:rPr>
                <w:color w:val="000000"/>
                <w:sz w:val="24"/>
                <w:szCs w:val="24"/>
              </w:rPr>
              <w:t xml:space="preserve">Көркем әдебиет  </w:t>
            </w:r>
          </w:p>
        </w:tc>
        <w:tc>
          <w:tcPr>
            <w:tcW w:w="10800" w:type="dxa"/>
            <w:gridSpan w:val="3"/>
          </w:tcPr>
          <w:p w:rsidR="00A20987" w:rsidRDefault="00F450B5">
            <w:pPr>
              <w:widowControl w:val="0"/>
              <w:ind w:firstLine="709"/>
              <w:jc w:val="both"/>
              <w:rPr>
                <w:sz w:val="24"/>
                <w:szCs w:val="24"/>
              </w:rPr>
            </w:pPr>
            <w:r>
              <w:rPr>
                <w:sz w:val="24"/>
                <w:szCs w:val="24"/>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rsidR="00A20987" w:rsidRDefault="00F450B5">
            <w:pPr>
              <w:widowControl w:val="0"/>
              <w:ind w:firstLine="709"/>
              <w:jc w:val="both"/>
              <w:rPr>
                <w:sz w:val="24"/>
                <w:szCs w:val="24"/>
              </w:rPr>
            </w:pPr>
            <w:r>
              <w:rPr>
                <w:sz w:val="24"/>
                <w:szCs w:val="24"/>
              </w:rPr>
              <w:t>Суреттердің мазмұны бойынша қойылған сұрақтарға жауап беруді дамыту.</w:t>
            </w:r>
          </w:p>
          <w:p w:rsidR="00A20987" w:rsidRDefault="00A20987">
            <w:pPr>
              <w:pBdr>
                <w:top w:val="nil"/>
                <w:left w:val="nil"/>
                <w:bottom w:val="nil"/>
                <w:right w:val="nil"/>
                <w:between w:val="nil"/>
              </w:pBdr>
              <w:rPr>
                <w:b/>
                <w:color w:val="000000"/>
                <w:sz w:val="24"/>
                <w:szCs w:val="24"/>
              </w:rPr>
            </w:pPr>
          </w:p>
        </w:tc>
      </w:tr>
      <w:tr w:rsidR="00A20987">
        <w:trPr>
          <w:trHeight w:val="247"/>
        </w:trPr>
        <w:tc>
          <w:tcPr>
            <w:tcW w:w="567" w:type="dxa"/>
            <w:vMerge/>
          </w:tcPr>
          <w:p w:rsidR="00A20987" w:rsidRDefault="00A20987">
            <w:pPr>
              <w:widowControl w:val="0"/>
              <w:pBdr>
                <w:top w:val="nil"/>
                <w:left w:val="nil"/>
                <w:bottom w:val="nil"/>
                <w:right w:val="nil"/>
                <w:between w:val="nil"/>
              </w:pBdr>
              <w:rPr>
                <w:b/>
                <w:color w:val="000000"/>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 xml:space="preserve">Сенсорика </w:t>
            </w:r>
          </w:p>
        </w:tc>
        <w:tc>
          <w:tcPr>
            <w:tcW w:w="10785" w:type="dxa"/>
            <w:gridSpan w:val="2"/>
          </w:tcPr>
          <w:p w:rsidR="00A20987" w:rsidRDefault="00F450B5">
            <w:pPr>
              <w:widowControl w:val="0"/>
              <w:ind w:firstLine="709"/>
              <w:jc w:val="both"/>
              <w:rPr>
                <w:sz w:val="24"/>
                <w:szCs w:val="24"/>
              </w:rPr>
            </w:pPr>
            <w:bookmarkStart w:id="32" w:name="bookmark=id.147n2zr" w:colFirst="0" w:colLast="0"/>
            <w:bookmarkEnd w:id="32"/>
            <w:r>
              <w:rPr>
                <w:sz w:val="24"/>
                <w:szCs w:val="24"/>
              </w:rPr>
              <w:t>Берілген заттардың 3-4 сенсорлық қасиеттеріне байланысты таңдауды жүзеге асыра отырып, түсі, көлемі, өлшемі бойынша әртекті заттарды салыстыр</w:t>
            </w:r>
            <w:bookmarkStart w:id="33" w:name="bookmark=id.3o7alnk" w:colFirst="0" w:colLast="0"/>
            <w:bookmarkEnd w:id="33"/>
            <w:r>
              <w:rPr>
                <w:sz w:val="24"/>
                <w:szCs w:val="24"/>
              </w:rPr>
              <w:t>у, заттардың санын ажырату (біреу-көп)</w:t>
            </w:r>
            <w:bookmarkStart w:id="34" w:name="bookmark=id.23ckvvd" w:colFirst="0" w:colLast="0"/>
            <w:bookmarkEnd w:id="34"/>
            <w:r>
              <w:rPr>
                <w:sz w:val="24"/>
                <w:szCs w:val="24"/>
              </w:rPr>
              <w:t xml:space="preserve">, әртүрлі көлемдегі заттарды атау. </w:t>
            </w:r>
          </w:p>
          <w:p w:rsidR="00A20987" w:rsidRDefault="00F450B5">
            <w:pPr>
              <w:widowControl w:val="0"/>
              <w:ind w:firstLine="709"/>
              <w:jc w:val="both"/>
              <w:rPr>
                <w:sz w:val="24"/>
                <w:szCs w:val="24"/>
              </w:rPr>
            </w:pPr>
            <w:r>
              <w:rPr>
                <w:sz w:val="24"/>
                <w:szCs w:val="24"/>
              </w:rPr>
              <w:t>Заттарды түсі, көлемі, пішіні бойынша өзбетінше зерттеу және салыстыруға мүмкіндік беру.</w:t>
            </w:r>
          </w:p>
          <w:p w:rsidR="00A20987" w:rsidRDefault="00A20987">
            <w:pPr>
              <w:widowControl w:val="0"/>
              <w:ind w:firstLine="709"/>
              <w:jc w:val="both"/>
              <w:rPr>
                <w:sz w:val="24"/>
                <w:szCs w:val="24"/>
              </w:rPr>
            </w:pPr>
          </w:p>
        </w:tc>
      </w:tr>
      <w:tr w:rsidR="00A20987">
        <w:trPr>
          <w:trHeight w:val="92"/>
        </w:trPr>
        <w:tc>
          <w:tcPr>
            <w:tcW w:w="567" w:type="dxa"/>
            <w:vMerge/>
          </w:tcPr>
          <w:p w:rsidR="00A20987" w:rsidRDefault="00A20987">
            <w:pPr>
              <w:widowControl w:val="0"/>
              <w:pBdr>
                <w:top w:val="nil"/>
                <w:left w:val="nil"/>
                <w:bottom w:val="nil"/>
                <w:right w:val="nil"/>
                <w:between w:val="nil"/>
              </w:pBdr>
              <w:rPr>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Қоршаған  ортамен  таныстыру</w:t>
            </w:r>
          </w:p>
        </w:tc>
        <w:tc>
          <w:tcPr>
            <w:tcW w:w="10785" w:type="dxa"/>
            <w:gridSpan w:val="2"/>
          </w:tcPr>
          <w:p w:rsidR="00A20987" w:rsidRDefault="00F450B5">
            <w:pPr>
              <w:widowControl w:val="0"/>
              <w:jc w:val="both"/>
              <w:rPr>
                <w:sz w:val="24"/>
                <w:szCs w:val="24"/>
              </w:rPr>
            </w:pPr>
            <w:r>
              <w:rPr>
                <w:sz w:val="24"/>
                <w:szCs w:val="24"/>
              </w:rPr>
              <w:t xml:space="preserve">Жануарлар әлемі туралы бастапқы түсініктерді қалыптастыру. Үй жануарлары және олардың төлдерімен (қозы, лақ, бота және т.б.), аңдармен (аю, қасқыр, қоян және т.б.) және құстармен таныстыру, оларды ажырату және атау, сипаттамалық ерекшеліктерін ажырата білу. Өсімдіктер мен жануарларға қамқорлық жасауға тәрбиелеу. </w:t>
            </w:r>
          </w:p>
        </w:tc>
      </w:tr>
      <w:tr w:rsidR="00A20987">
        <w:trPr>
          <w:trHeight w:val="1500"/>
        </w:trPr>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Сурет салу</w:t>
            </w:r>
          </w:p>
        </w:tc>
        <w:tc>
          <w:tcPr>
            <w:tcW w:w="10785" w:type="dxa"/>
            <w:gridSpan w:val="2"/>
          </w:tcPr>
          <w:p w:rsidR="00A20987" w:rsidRDefault="00F450B5">
            <w:pPr>
              <w:widowControl w:val="0"/>
              <w:ind w:firstLine="709"/>
              <w:jc w:val="both"/>
              <w:rPr>
                <w:sz w:val="24"/>
                <w:szCs w:val="24"/>
              </w:rPr>
            </w:pPr>
            <w:r>
              <w:rPr>
                <w:color w:val="000000"/>
                <w:sz w:val="24"/>
                <w:szCs w:val="24"/>
              </w:rPr>
              <w:t xml:space="preserve">Ересектермен бірлескен әрекеттерге қызығушылықты ояту. Қағазға, құмға саусақпен сурет салу, ересектер салған суретті толықтыру. </w:t>
            </w:r>
          </w:p>
          <w:p w:rsidR="00A20987" w:rsidRDefault="00F450B5">
            <w:pPr>
              <w:widowControl w:val="0"/>
              <w:ind w:firstLine="709"/>
              <w:jc w:val="both"/>
              <w:rPr>
                <w:sz w:val="24"/>
                <w:szCs w:val="24"/>
              </w:rPr>
            </w:pPr>
            <w:r>
              <w:rPr>
                <w:color w:val="000000"/>
                <w:sz w:val="24"/>
                <w:szCs w:val="24"/>
              </w:rPr>
              <w:t>Белгілі бір ережелерді орындау: дұрыс отыру, қағазды умаждамау, қаламды тарсылдатпау, жұмысты ұқыпты жасау.</w:t>
            </w:r>
          </w:p>
          <w:p w:rsidR="00A20987" w:rsidRDefault="00F450B5">
            <w:pPr>
              <w:widowControl w:val="0"/>
              <w:ind w:firstLine="709"/>
              <w:jc w:val="both"/>
              <w:rPr>
                <w:sz w:val="24"/>
                <w:szCs w:val="24"/>
                <w:highlight w:val="white"/>
              </w:rPr>
            </w:pPr>
            <w:r>
              <w:rPr>
                <w:color w:val="000000"/>
                <w:sz w:val="24"/>
                <w:szCs w:val="24"/>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tc>
      </w:tr>
      <w:tr w:rsidR="00A20987">
        <w:trPr>
          <w:trHeight w:val="416"/>
        </w:trPr>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Мүсіндеу</w:t>
            </w:r>
          </w:p>
        </w:tc>
        <w:tc>
          <w:tcPr>
            <w:tcW w:w="10785" w:type="dxa"/>
            <w:gridSpan w:val="2"/>
          </w:tcPr>
          <w:p w:rsidR="00A20987" w:rsidRDefault="00F450B5">
            <w:pPr>
              <w:widowControl w:val="0"/>
              <w:ind w:firstLine="709"/>
              <w:jc w:val="both"/>
              <w:rPr>
                <w:color w:val="000000"/>
                <w:sz w:val="24"/>
                <w:szCs w:val="24"/>
              </w:rPr>
            </w:pPr>
            <w:r>
              <w:rPr>
                <w:color w:val="000000"/>
                <w:sz w:val="24"/>
                <w:szCs w:val="24"/>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 заттардың ұқсастықтарын табу.</w:t>
            </w:r>
          </w:p>
          <w:p w:rsidR="00A20987" w:rsidRDefault="00F450B5">
            <w:pPr>
              <w:widowControl w:val="0"/>
              <w:ind w:firstLine="709"/>
              <w:jc w:val="both"/>
              <w:rPr>
                <w:color w:val="000000"/>
                <w:sz w:val="24"/>
                <w:szCs w:val="24"/>
              </w:rPr>
            </w:pPr>
            <w:r>
              <w:rPr>
                <w:color w:val="000000"/>
                <w:sz w:val="24"/>
                <w:szCs w:val="24"/>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A20987">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Жапсыру</w:t>
            </w:r>
          </w:p>
        </w:tc>
        <w:tc>
          <w:tcPr>
            <w:tcW w:w="10785" w:type="dxa"/>
            <w:gridSpan w:val="2"/>
          </w:tcPr>
          <w:p w:rsidR="00A20987" w:rsidRDefault="00F450B5">
            <w:pPr>
              <w:widowControl w:val="0"/>
              <w:ind w:firstLine="709"/>
              <w:jc w:val="both"/>
              <w:rPr>
                <w:color w:val="000000"/>
                <w:sz w:val="24"/>
                <w:szCs w:val="24"/>
              </w:rPr>
            </w:pPr>
            <w:r>
              <w:rPr>
                <w:color w:val="000000"/>
                <w:sz w:val="24"/>
                <w:szCs w:val="24"/>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20987" w:rsidRDefault="00F450B5">
            <w:pPr>
              <w:widowControl w:val="0"/>
              <w:ind w:firstLine="709"/>
              <w:jc w:val="both"/>
              <w:rPr>
                <w:color w:val="000000"/>
                <w:sz w:val="24"/>
                <w:szCs w:val="24"/>
              </w:rPr>
            </w:pPr>
            <w:r>
              <w:rPr>
                <w:color w:val="000000"/>
                <w:sz w:val="24"/>
                <w:szCs w:val="24"/>
              </w:rPr>
              <w:t xml:space="preserve">Балаларды бейнелерді фланелеграфта (сызықтарда, шаршыда), қағаз бетіне қойып, </w:t>
            </w:r>
            <w:r>
              <w:rPr>
                <w:color w:val="000000"/>
                <w:sz w:val="24"/>
                <w:szCs w:val="24"/>
              </w:rPr>
              <w:lastRenderedPageBreak/>
              <w:t>құрастыруға, к</w:t>
            </w:r>
            <w:r>
              <w:rPr>
                <w:sz w:val="24"/>
                <w:szCs w:val="24"/>
              </w:rPr>
              <w:t>ескінді конструктивті тәсілмен жасауға (жекелеген бөліктерден), ересектермен бірге түстерді таңдауға (қарама-қарсы түстер) үйрету.</w:t>
            </w:r>
          </w:p>
          <w:p w:rsidR="00A20987" w:rsidRDefault="00F450B5">
            <w:pPr>
              <w:widowControl w:val="0"/>
              <w:ind w:firstLine="709"/>
              <w:jc w:val="both"/>
              <w:rPr>
                <w:color w:val="000000"/>
                <w:sz w:val="24"/>
                <w:szCs w:val="24"/>
              </w:rPr>
            </w:pPr>
            <w:r>
              <w:rPr>
                <w:color w:val="000000"/>
                <w:sz w:val="24"/>
                <w:szCs w:val="24"/>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A20987">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Құрастыру</w:t>
            </w:r>
          </w:p>
        </w:tc>
        <w:tc>
          <w:tcPr>
            <w:tcW w:w="10785" w:type="dxa"/>
            <w:gridSpan w:val="2"/>
          </w:tcPr>
          <w:p w:rsidR="00A20987" w:rsidRDefault="00F450B5">
            <w:pPr>
              <w:widowControl w:val="0"/>
              <w:ind w:firstLine="709"/>
              <w:jc w:val="both"/>
              <w:rPr>
                <w:sz w:val="24"/>
                <w:szCs w:val="24"/>
              </w:rPr>
            </w:pPr>
            <w:r>
              <w:rPr>
                <w:sz w:val="24"/>
                <w:szCs w:val="24"/>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rsidR="00A20987" w:rsidRDefault="00F450B5">
            <w:pPr>
              <w:widowControl w:val="0"/>
              <w:ind w:firstLine="709"/>
              <w:jc w:val="both"/>
              <w:rPr>
                <w:sz w:val="24"/>
                <w:szCs w:val="24"/>
              </w:rPr>
            </w:pPr>
            <w:r>
              <w:rPr>
                <w:sz w:val="24"/>
                <w:szCs w:val="24"/>
              </w:rPr>
              <w:t>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rsidR="00A20987" w:rsidRDefault="00F450B5">
            <w:pPr>
              <w:widowControl w:val="0"/>
              <w:ind w:firstLine="709"/>
              <w:jc w:val="both"/>
              <w:rPr>
                <w:sz w:val="24"/>
                <w:szCs w:val="24"/>
              </w:rPr>
            </w:pPr>
            <w:r>
              <w:rPr>
                <w:sz w:val="24"/>
                <w:szCs w:val="24"/>
              </w:rPr>
              <w:t>Тұрғызылған қарапайым құрылыстарды атау, қорапқа құрылыс бөлшектерін ұқыптылықпен жинау.</w:t>
            </w:r>
          </w:p>
          <w:p w:rsidR="00A20987" w:rsidRDefault="00F450B5">
            <w:pPr>
              <w:widowControl w:val="0"/>
              <w:ind w:firstLine="709"/>
              <w:jc w:val="both"/>
              <w:rPr>
                <w:sz w:val="24"/>
                <w:szCs w:val="24"/>
              </w:rPr>
            </w:pPr>
            <w:r>
              <w:rPr>
                <w:sz w:val="24"/>
                <w:szCs w:val="24"/>
              </w:rPr>
              <w:t xml:space="preserve">Құрдастарымен бірге құрастыруға баулу, олармен ойнау, қарапайым құрастыру дағдыларын бекіту: үстіне, жанына қою. </w:t>
            </w:r>
          </w:p>
        </w:tc>
      </w:tr>
      <w:tr w:rsidR="00A20987">
        <w:trPr>
          <w:trHeight w:val="1586"/>
        </w:trPr>
        <w:tc>
          <w:tcPr>
            <w:tcW w:w="567" w:type="dxa"/>
          </w:tcPr>
          <w:p w:rsidR="00A20987" w:rsidRDefault="00A20987">
            <w:pPr>
              <w:pBdr>
                <w:top w:val="nil"/>
                <w:left w:val="nil"/>
                <w:bottom w:val="nil"/>
                <w:right w:val="nil"/>
                <w:between w:val="nil"/>
              </w:pBd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Музыка</w:t>
            </w:r>
          </w:p>
        </w:tc>
        <w:tc>
          <w:tcPr>
            <w:tcW w:w="10785" w:type="dxa"/>
            <w:gridSpan w:val="2"/>
          </w:tcPr>
          <w:p w:rsidR="00A20987" w:rsidRDefault="00A20987">
            <w:pPr>
              <w:widowControl w:val="0"/>
              <w:ind w:firstLine="709"/>
              <w:jc w:val="both"/>
              <w:rPr>
                <w:color w:val="000000"/>
                <w:sz w:val="24"/>
                <w:szCs w:val="24"/>
              </w:rPr>
            </w:pPr>
          </w:p>
        </w:tc>
      </w:tr>
    </w:tbl>
    <w:p w:rsidR="00A20987" w:rsidRDefault="00A20987">
      <w:pPr>
        <w:pBdr>
          <w:top w:val="nil"/>
          <w:left w:val="nil"/>
          <w:bottom w:val="nil"/>
          <w:right w:val="nil"/>
          <w:between w:val="nil"/>
        </w:pBdr>
        <w:spacing w:after="0" w:line="240" w:lineRule="auto"/>
        <w:rPr>
          <w:color w:val="000000"/>
          <w:sz w:val="24"/>
          <w:szCs w:val="24"/>
        </w:rPr>
      </w:pPr>
    </w:p>
    <w:p w:rsidR="00A20987" w:rsidRDefault="00F450B5">
      <w:pPr>
        <w:pBdr>
          <w:top w:val="nil"/>
          <w:left w:val="nil"/>
          <w:bottom w:val="nil"/>
          <w:right w:val="nil"/>
          <w:between w:val="nil"/>
        </w:pBdr>
        <w:spacing w:after="0" w:line="240" w:lineRule="auto"/>
        <w:rPr>
          <w:color w:val="000000"/>
          <w:sz w:val="24"/>
          <w:szCs w:val="24"/>
        </w:rPr>
      </w:pPr>
      <w:r>
        <w:rPr>
          <w:b/>
          <w:color w:val="000000"/>
          <w:sz w:val="24"/>
          <w:szCs w:val="24"/>
        </w:rPr>
        <w:t>Жоспардың құрылу кезеңі:</w:t>
      </w:r>
      <w:r>
        <w:rPr>
          <w:color w:val="000000"/>
          <w:sz w:val="24"/>
          <w:szCs w:val="24"/>
        </w:rPr>
        <w:t xml:space="preserve"> </w:t>
      </w:r>
      <w:proofErr w:type="gramStart"/>
      <w:r>
        <w:rPr>
          <w:color w:val="000000"/>
          <w:sz w:val="24"/>
          <w:szCs w:val="24"/>
        </w:rPr>
        <w:t>сәуір  2023</w:t>
      </w:r>
      <w:proofErr w:type="gramEnd"/>
      <w:r>
        <w:rPr>
          <w:color w:val="000000"/>
          <w:sz w:val="24"/>
          <w:szCs w:val="24"/>
        </w:rPr>
        <w:t xml:space="preserve">  жыл</w:t>
      </w:r>
    </w:p>
    <w:tbl>
      <w:tblPr>
        <w:tblStyle w:val="af0"/>
        <w:tblW w:w="15605" w:type="dxa"/>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238"/>
        <w:gridCol w:w="15"/>
        <w:gridCol w:w="10773"/>
        <w:gridCol w:w="12"/>
      </w:tblGrid>
      <w:tr w:rsidR="00A20987">
        <w:trPr>
          <w:gridAfter w:val="1"/>
          <w:wAfter w:w="12" w:type="dxa"/>
          <w:cantSplit/>
          <w:trHeight w:val="658"/>
        </w:trPr>
        <w:tc>
          <w:tcPr>
            <w:tcW w:w="567" w:type="dxa"/>
          </w:tcPr>
          <w:p w:rsidR="00A20987" w:rsidRDefault="00F450B5">
            <w:pPr>
              <w:pBdr>
                <w:top w:val="nil"/>
                <w:left w:val="nil"/>
                <w:bottom w:val="nil"/>
                <w:right w:val="nil"/>
                <w:between w:val="nil"/>
              </w:pBdr>
              <w:jc w:val="center"/>
              <w:rPr>
                <w:b/>
                <w:color w:val="000000"/>
                <w:sz w:val="24"/>
                <w:szCs w:val="24"/>
              </w:rPr>
            </w:pPr>
            <w:r>
              <w:rPr>
                <w:b/>
                <w:color w:val="000000"/>
                <w:sz w:val="24"/>
                <w:szCs w:val="24"/>
              </w:rPr>
              <w:t>Айы</w:t>
            </w:r>
          </w:p>
        </w:tc>
        <w:tc>
          <w:tcPr>
            <w:tcW w:w="4253" w:type="dxa"/>
            <w:gridSpan w:val="2"/>
          </w:tcPr>
          <w:p w:rsidR="00A20987" w:rsidRDefault="00A20987">
            <w:pPr>
              <w:pBdr>
                <w:top w:val="nil"/>
                <w:left w:val="nil"/>
                <w:bottom w:val="nil"/>
                <w:right w:val="nil"/>
                <w:between w:val="nil"/>
              </w:pBdr>
              <w:jc w:val="center"/>
              <w:rPr>
                <w:b/>
                <w:color w:val="000000"/>
                <w:sz w:val="24"/>
                <w:szCs w:val="24"/>
              </w:rPr>
            </w:pPr>
          </w:p>
          <w:p w:rsidR="00A20987" w:rsidRDefault="00F450B5">
            <w:pPr>
              <w:pBdr>
                <w:top w:val="nil"/>
                <w:left w:val="nil"/>
                <w:bottom w:val="nil"/>
                <w:right w:val="nil"/>
                <w:between w:val="nil"/>
              </w:pBdr>
              <w:jc w:val="center"/>
              <w:rPr>
                <w:b/>
                <w:color w:val="000000"/>
                <w:sz w:val="24"/>
                <w:szCs w:val="24"/>
              </w:rPr>
            </w:pPr>
            <w:r>
              <w:rPr>
                <w:b/>
                <w:color w:val="000000"/>
                <w:sz w:val="24"/>
                <w:szCs w:val="24"/>
              </w:rPr>
              <w:t>Ұйымдастырылған іс-әрекет</w:t>
            </w:r>
          </w:p>
        </w:tc>
        <w:tc>
          <w:tcPr>
            <w:tcW w:w="10773" w:type="dxa"/>
          </w:tcPr>
          <w:p w:rsidR="00A20987" w:rsidRDefault="00A20987">
            <w:pPr>
              <w:pBdr>
                <w:top w:val="nil"/>
                <w:left w:val="nil"/>
                <w:bottom w:val="nil"/>
                <w:right w:val="nil"/>
                <w:between w:val="nil"/>
              </w:pBdr>
              <w:jc w:val="center"/>
              <w:rPr>
                <w:b/>
                <w:color w:val="000000"/>
                <w:sz w:val="24"/>
                <w:szCs w:val="24"/>
              </w:rPr>
            </w:pPr>
          </w:p>
          <w:p w:rsidR="00A20987" w:rsidRDefault="00F450B5">
            <w:pPr>
              <w:pBdr>
                <w:top w:val="nil"/>
                <w:left w:val="nil"/>
                <w:bottom w:val="nil"/>
                <w:right w:val="nil"/>
                <w:between w:val="nil"/>
              </w:pBdr>
              <w:jc w:val="center"/>
              <w:rPr>
                <w:b/>
                <w:color w:val="000000"/>
                <w:sz w:val="24"/>
                <w:szCs w:val="24"/>
              </w:rPr>
            </w:pPr>
            <w:r>
              <w:rPr>
                <w:b/>
                <w:color w:val="000000"/>
                <w:sz w:val="24"/>
                <w:szCs w:val="24"/>
              </w:rPr>
              <w:t>Ұйымдастырылған іс-әрекеттің міндеттері</w:t>
            </w:r>
          </w:p>
          <w:p w:rsidR="00A20987" w:rsidRDefault="00A20987">
            <w:pPr>
              <w:pBdr>
                <w:top w:val="nil"/>
                <w:left w:val="nil"/>
                <w:bottom w:val="nil"/>
                <w:right w:val="nil"/>
                <w:between w:val="nil"/>
              </w:pBdr>
              <w:jc w:val="center"/>
              <w:rPr>
                <w:b/>
                <w:color w:val="000000"/>
                <w:sz w:val="24"/>
                <w:szCs w:val="24"/>
              </w:rPr>
            </w:pPr>
          </w:p>
        </w:tc>
      </w:tr>
      <w:tr w:rsidR="00A20987">
        <w:trPr>
          <w:gridAfter w:val="1"/>
          <w:wAfter w:w="12" w:type="dxa"/>
          <w:trHeight w:val="1062"/>
        </w:trPr>
        <w:tc>
          <w:tcPr>
            <w:tcW w:w="567" w:type="dxa"/>
            <w:vMerge w:val="restart"/>
          </w:tcPr>
          <w:p w:rsidR="00A20987" w:rsidRDefault="00F450B5">
            <w:pPr>
              <w:pBdr>
                <w:top w:val="nil"/>
                <w:left w:val="nil"/>
                <w:bottom w:val="nil"/>
                <w:right w:val="nil"/>
                <w:between w:val="nil"/>
              </w:pBdr>
              <w:jc w:val="center"/>
              <w:rPr>
                <w:color w:val="000000"/>
                <w:sz w:val="24"/>
                <w:szCs w:val="24"/>
              </w:rPr>
            </w:pPr>
            <w:r>
              <w:rPr>
                <w:color w:val="000000"/>
                <w:sz w:val="24"/>
                <w:szCs w:val="24"/>
              </w:rPr>
              <w:t>Сәуір</w:t>
            </w: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 xml:space="preserve">Дене шынықтыру </w:t>
            </w:r>
          </w:p>
        </w:tc>
        <w:tc>
          <w:tcPr>
            <w:tcW w:w="10773" w:type="dxa"/>
          </w:tcPr>
          <w:p w:rsidR="00A20987" w:rsidRDefault="00F450B5">
            <w:pPr>
              <w:widowControl w:val="0"/>
              <w:jc w:val="both"/>
              <w:rPr>
                <w:b/>
                <w:sz w:val="24"/>
                <w:szCs w:val="24"/>
              </w:rPr>
            </w:pPr>
            <w:r>
              <w:rPr>
                <w:b/>
                <w:sz w:val="24"/>
                <w:szCs w:val="24"/>
              </w:rPr>
              <w:t>Дербес қимыл белсенділігі</w:t>
            </w:r>
          </w:p>
          <w:p w:rsidR="00A20987" w:rsidRDefault="00F450B5">
            <w:pPr>
              <w:widowControl w:val="0"/>
              <w:ind w:firstLine="709"/>
              <w:jc w:val="both"/>
              <w:rPr>
                <w:sz w:val="24"/>
                <w:szCs w:val="24"/>
              </w:rPr>
            </w:pPr>
            <w:r>
              <w:rPr>
                <w:sz w:val="24"/>
                <w:szCs w:val="24"/>
              </w:rPr>
              <w:t xml:space="preserve">Ересектің бақылауымен ойын әрекеттерін (спорттық, би және т.б.) орындауға, қимыл белсенділігіне жағымды эмоция білдіруге, бұрын меңгерген қимылдарды өзбетінше орындауға ықылас танытуға баулу. </w:t>
            </w:r>
          </w:p>
        </w:tc>
      </w:tr>
      <w:tr w:rsidR="00A20987">
        <w:trPr>
          <w:gridAfter w:val="1"/>
          <w:wAfter w:w="12" w:type="dxa"/>
          <w:trHeight w:val="1090"/>
        </w:trPr>
        <w:tc>
          <w:tcPr>
            <w:tcW w:w="567" w:type="dxa"/>
            <w:vMerge/>
          </w:tcPr>
          <w:p w:rsidR="00A20987" w:rsidRDefault="00A20987">
            <w:pPr>
              <w:widowControl w:val="0"/>
              <w:pBdr>
                <w:top w:val="nil"/>
                <w:left w:val="nil"/>
                <w:bottom w:val="nil"/>
                <w:right w:val="nil"/>
                <w:between w:val="nil"/>
              </w:pBdr>
              <w:rPr>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Дене шынықтыру</w:t>
            </w:r>
          </w:p>
        </w:tc>
        <w:tc>
          <w:tcPr>
            <w:tcW w:w="10773" w:type="dxa"/>
          </w:tcPr>
          <w:p w:rsidR="00A20987" w:rsidRDefault="00F450B5">
            <w:pPr>
              <w:widowControl w:val="0"/>
              <w:jc w:val="both"/>
              <w:rPr>
                <w:b/>
                <w:sz w:val="24"/>
                <w:szCs w:val="24"/>
              </w:rPr>
            </w:pPr>
            <w:r>
              <w:rPr>
                <w:b/>
                <w:sz w:val="24"/>
                <w:szCs w:val="24"/>
              </w:rPr>
              <w:t xml:space="preserve">Мәдени-гигиеналық дағдыларды қалыптастыру </w:t>
            </w:r>
          </w:p>
          <w:p w:rsidR="00A20987" w:rsidRDefault="00F450B5">
            <w:pPr>
              <w:widowControl w:val="0"/>
              <w:ind w:firstLine="709"/>
              <w:jc w:val="both"/>
              <w:rPr>
                <w:sz w:val="24"/>
                <w:szCs w:val="24"/>
              </w:rPr>
            </w:pPr>
            <w:r>
              <w:rPr>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A20987" w:rsidRDefault="00F450B5">
            <w:pPr>
              <w:widowControl w:val="0"/>
              <w:ind w:firstLine="709"/>
              <w:jc w:val="both"/>
              <w:rPr>
                <w:sz w:val="24"/>
                <w:szCs w:val="24"/>
              </w:rPr>
            </w:pPr>
            <w:r>
              <w:rPr>
                <w:sz w:val="24"/>
                <w:szCs w:val="24"/>
              </w:rPr>
              <w:t xml:space="preserve">Жеке заттарды қолдану (қол орамал, майлық, орамал, тарақ, түбек), киіміндегі олқылықты байқау және оны өзбетінше, ересектердің көмегімен ретке келтіру, белгілі бір ретпен киіну және </w:t>
            </w:r>
            <w:r>
              <w:rPr>
                <w:sz w:val="24"/>
                <w:szCs w:val="24"/>
              </w:rPr>
              <w:lastRenderedPageBreak/>
              <w:t xml:space="preserve">шешіну, әртүрлі ілгектерді қолдана білу, ұйықтар алдында киімдерін шкафқа немесе орындыққа ұқыпты бүктеп қою. </w:t>
            </w:r>
          </w:p>
        </w:tc>
      </w:tr>
      <w:tr w:rsidR="00A20987">
        <w:trPr>
          <w:gridAfter w:val="1"/>
          <w:wAfter w:w="12" w:type="dxa"/>
          <w:trHeight w:val="821"/>
        </w:trPr>
        <w:tc>
          <w:tcPr>
            <w:tcW w:w="567" w:type="dxa"/>
            <w:vMerge/>
          </w:tcPr>
          <w:p w:rsidR="00A20987" w:rsidRDefault="00A20987">
            <w:pPr>
              <w:widowControl w:val="0"/>
              <w:pBdr>
                <w:top w:val="nil"/>
                <w:left w:val="nil"/>
                <w:bottom w:val="nil"/>
                <w:right w:val="nil"/>
                <w:between w:val="nil"/>
              </w:pBdr>
              <w:rPr>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Дене шынықтыру</w:t>
            </w:r>
          </w:p>
        </w:tc>
        <w:tc>
          <w:tcPr>
            <w:tcW w:w="10773" w:type="dxa"/>
          </w:tcPr>
          <w:p w:rsidR="00A20987" w:rsidRDefault="00F450B5">
            <w:pPr>
              <w:widowControl w:val="0"/>
              <w:jc w:val="both"/>
              <w:rPr>
                <w:b/>
                <w:sz w:val="24"/>
                <w:szCs w:val="24"/>
              </w:rPr>
            </w:pPr>
            <w:r>
              <w:rPr>
                <w:b/>
                <w:sz w:val="24"/>
                <w:szCs w:val="24"/>
              </w:rPr>
              <w:t xml:space="preserve">Мәдени-гигиеналық дағдыларды қалыптастыру </w:t>
            </w:r>
          </w:p>
          <w:p w:rsidR="00A20987" w:rsidRDefault="00F450B5">
            <w:pPr>
              <w:widowControl w:val="0"/>
              <w:ind w:firstLine="709"/>
              <w:jc w:val="both"/>
              <w:rPr>
                <w:sz w:val="24"/>
                <w:szCs w:val="24"/>
              </w:rPr>
            </w:pPr>
            <w:r>
              <w:rPr>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A20987" w:rsidRDefault="00F450B5">
            <w:pPr>
              <w:widowControl w:val="0"/>
              <w:ind w:firstLine="709"/>
              <w:jc w:val="both"/>
              <w:rPr>
                <w:sz w:val="24"/>
                <w:szCs w:val="24"/>
              </w:rPr>
            </w:pPr>
            <w:r>
              <w:rPr>
                <w:sz w:val="24"/>
                <w:szCs w:val="24"/>
              </w:rPr>
              <w:t xml:space="preserve">Жеке заттарды қолдану (қол орамал, майлық, орамал, тарақ, түбек), киіміндегі олқылықты байқау және оны өзбетінше, ересектердің көмегімен ретке келтіру, белгілі бір ретпен киіну және шешіну, әртүрлі ілгектерді қолдана білу, ұйықтар алдында киімдерін шкафқа немесе орындыққа ұқыпты бүктеп қою. </w:t>
            </w:r>
          </w:p>
        </w:tc>
      </w:tr>
      <w:tr w:rsidR="00A20987">
        <w:trPr>
          <w:trHeight w:val="1282"/>
        </w:trPr>
        <w:tc>
          <w:tcPr>
            <w:tcW w:w="567" w:type="dxa"/>
            <w:vMerge/>
          </w:tcPr>
          <w:p w:rsidR="00A20987" w:rsidRDefault="00A20987">
            <w:pPr>
              <w:widowControl w:val="0"/>
              <w:pBdr>
                <w:top w:val="nil"/>
                <w:left w:val="nil"/>
                <w:bottom w:val="nil"/>
                <w:right w:val="nil"/>
                <w:between w:val="nil"/>
              </w:pBdr>
              <w:rPr>
                <w:sz w:val="24"/>
                <w:szCs w:val="24"/>
              </w:rPr>
            </w:pPr>
          </w:p>
        </w:tc>
        <w:tc>
          <w:tcPr>
            <w:tcW w:w="4238" w:type="dxa"/>
            <w:shd w:val="clear" w:color="auto" w:fill="auto"/>
          </w:tcPr>
          <w:p w:rsidR="00A20987" w:rsidRDefault="00F450B5">
            <w:pPr>
              <w:pBdr>
                <w:top w:val="nil"/>
                <w:left w:val="nil"/>
                <w:bottom w:val="nil"/>
                <w:right w:val="nil"/>
                <w:between w:val="nil"/>
              </w:pBdr>
              <w:rPr>
                <w:color w:val="000000"/>
                <w:sz w:val="24"/>
                <w:szCs w:val="24"/>
              </w:rPr>
            </w:pPr>
            <w:r>
              <w:rPr>
                <w:color w:val="000000"/>
                <w:sz w:val="24"/>
                <w:szCs w:val="24"/>
              </w:rPr>
              <w:t xml:space="preserve">Сөйлеуді дамыту </w:t>
            </w: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tc>
        <w:tc>
          <w:tcPr>
            <w:tcW w:w="10800" w:type="dxa"/>
            <w:gridSpan w:val="3"/>
            <w:shd w:val="clear" w:color="auto" w:fill="auto"/>
          </w:tcPr>
          <w:p w:rsidR="00A20987" w:rsidRDefault="00F450B5">
            <w:pPr>
              <w:widowControl w:val="0"/>
              <w:ind w:firstLine="709"/>
              <w:jc w:val="both"/>
              <w:rPr>
                <w:sz w:val="24"/>
                <w:szCs w:val="24"/>
              </w:rPr>
            </w:pPr>
            <w:r>
              <w:rPr>
                <w:sz w:val="24"/>
                <w:szCs w:val="24"/>
              </w:rPr>
              <w:t xml:space="preserve">Қазақ халқының ұлттық салт-дәстүрлеріне баулу, балаларды </w:t>
            </w:r>
            <w:r>
              <w:rPr>
                <w:color w:val="000000"/>
                <w:sz w:val="24"/>
                <w:szCs w:val="24"/>
              </w:rPr>
              <w:t>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r>
              <w:rPr>
                <w:sz w:val="24"/>
                <w:szCs w:val="24"/>
              </w:rPr>
              <w:t>.</w:t>
            </w:r>
          </w:p>
          <w:p w:rsidR="00A20987" w:rsidRDefault="00F450B5">
            <w:pPr>
              <w:pBdr>
                <w:top w:val="nil"/>
                <w:left w:val="nil"/>
                <w:bottom w:val="nil"/>
                <w:right w:val="nil"/>
                <w:between w:val="nil"/>
              </w:pBdr>
              <w:rPr>
                <w:color w:val="000000"/>
                <w:sz w:val="24"/>
                <w:szCs w:val="24"/>
              </w:rPr>
            </w:pPr>
            <w:r>
              <w:rPr>
                <w:color w:val="000000"/>
                <w:sz w:val="24"/>
                <w:szCs w:val="24"/>
              </w:rPr>
              <w:t>Меңгерілген сөздерді ауызша сөйлеуде өзбетінше қолдануға ықпал ету.</w:t>
            </w:r>
          </w:p>
        </w:tc>
      </w:tr>
      <w:tr w:rsidR="00A20987">
        <w:trPr>
          <w:trHeight w:val="8"/>
        </w:trPr>
        <w:tc>
          <w:tcPr>
            <w:tcW w:w="567" w:type="dxa"/>
            <w:vMerge/>
          </w:tcPr>
          <w:p w:rsidR="00A20987" w:rsidRDefault="00A20987">
            <w:pPr>
              <w:widowControl w:val="0"/>
              <w:pBdr>
                <w:top w:val="nil"/>
                <w:left w:val="nil"/>
                <w:bottom w:val="nil"/>
                <w:right w:val="nil"/>
                <w:between w:val="nil"/>
              </w:pBdr>
              <w:rPr>
                <w:color w:val="000000"/>
                <w:sz w:val="24"/>
                <w:szCs w:val="24"/>
              </w:rPr>
            </w:pPr>
          </w:p>
        </w:tc>
        <w:tc>
          <w:tcPr>
            <w:tcW w:w="4238" w:type="dxa"/>
          </w:tcPr>
          <w:p w:rsidR="00A20987" w:rsidRDefault="00F450B5">
            <w:pPr>
              <w:pBdr>
                <w:top w:val="nil"/>
                <w:left w:val="nil"/>
                <w:bottom w:val="nil"/>
                <w:right w:val="nil"/>
                <w:between w:val="nil"/>
              </w:pBdr>
              <w:rPr>
                <w:color w:val="000000"/>
                <w:sz w:val="24"/>
                <w:szCs w:val="24"/>
              </w:rPr>
            </w:pPr>
            <w:r>
              <w:rPr>
                <w:color w:val="000000"/>
                <w:sz w:val="24"/>
                <w:szCs w:val="24"/>
              </w:rPr>
              <w:t xml:space="preserve">Көркем әдебиет  </w:t>
            </w:r>
          </w:p>
        </w:tc>
        <w:tc>
          <w:tcPr>
            <w:tcW w:w="10800" w:type="dxa"/>
            <w:gridSpan w:val="3"/>
          </w:tcPr>
          <w:p w:rsidR="00A20987" w:rsidRDefault="00F450B5">
            <w:pPr>
              <w:widowControl w:val="0"/>
              <w:ind w:firstLine="709"/>
              <w:jc w:val="both"/>
              <w:rPr>
                <w:sz w:val="24"/>
                <w:szCs w:val="24"/>
              </w:rPr>
            </w:pPr>
            <w:r>
              <w:rPr>
                <w:sz w:val="24"/>
                <w:szCs w:val="24"/>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rsidR="00A20987" w:rsidRDefault="00F450B5">
            <w:pPr>
              <w:widowControl w:val="0"/>
              <w:ind w:firstLine="709"/>
              <w:jc w:val="both"/>
              <w:rPr>
                <w:sz w:val="24"/>
                <w:szCs w:val="24"/>
              </w:rPr>
            </w:pPr>
            <w:r>
              <w:rPr>
                <w:sz w:val="24"/>
                <w:szCs w:val="24"/>
              </w:rPr>
              <w:t>Суреттердің мазмұны бойынша қойылған сұрақтарға жауап беруді дамыту.</w:t>
            </w:r>
          </w:p>
        </w:tc>
      </w:tr>
      <w:tr w:rsidR="00A20987">
        <w:trPr>
          <w:trHeight w:val="247"/>
        </w:trPr>
        <w:tc>
          <w:tcPr>
            <w:tcW w:w="567" w:type="dxa"/>
            <w:vMerge/>
          </w:tcPr>
          <w:p w:rsidR="00A20987" w:rsidRDefault="00A20987">
            <w:pPr>
              <w:widowControl w:val="0"/>
              <w:pBdr>
                <w:top w:val="nil"/>
                <w:left w:val="nil"/>
                <w:bottom w:val="nil"/>
                <w:right w:val="nil"/>
                <w:between w:val="nil"/>
              </w:pBdr>
              <w:rPr>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 xml:space="preserve">Сенсорика </w:t>
            </w:r>
          </w:p>
        </w:tc>
        <w:tc>
          <w:tcPr>
            <w:tcW w:w="10785" w:type="dxa"/>
            <w:gridSpan w:val="2"/>
          </w:tcPr>
          <w:p w:rsidR="00A20987" w:rsidRDefault="00F450B5">
            <w:pPr>
              <w:widowControl w:val="0"/>
              <w:ind w:firstLine="709"/>
              <w:jc w:val="both"/>
              <w:rPr>
                <w:sz w:val="24"/>
                <w:szCs w:val="24"/>
              </w:rPr>
            </w:pPr>
            <w:r>
              <w:rPr>
                <w:sz w:val="24"/>
                <w:szCs w:val="24"/>
              </w:rPr>
              <w:t xml:space="preserve">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rsidR="00A20987" w:rsidRDefault="00A20987">
            <w:pPr>
              <w:widowControl w:val="0"/>
              <w:ind w:firstLine="709"/>
              <w:jc w:val="both"/>
              <w:rPr>
                <w:sz w:val="24"/>
                <w:szCs w:val="24"/>
              </w:rPr>
            </w:pPr>
          </w:p>
        </w:tc>
      </w:tr>
      <w:tr w:rsidR="00A20987">
        <w:trPr>
          <w:trHeight w:val="92"/>
        </w:trPr>
        <w:tc>
          <w:tcPr>
            <w:tcW w:w="567" w:type="dxa"/>
            <w:vMerge/>
          </w:tcPr>
          <w:p w:rsidR="00A20987" w:rsidRDefault="00A20987">
            <w:pPr>
              <w:widowControl w:val="0"/>
              <w:pBdr>
                <w:top w:val="nil"/>
                <w:left w:val="nil"/>
                <w:bottom w:val="nil"/>
                <w:right w:val="nil"/>
                <w:between w:val="nil"/>
              </w:pBdr>
              <w:rPr>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Қоршаған  ортамен  таныстыру</w:t>
            </w:r>
          </w:p>
        </w:tc>
        <w:tc>
          <w:tcPr>
            <w:tcW w:w="10785" w:type="dxa"/>
            <w:gridSpan w:val="2"/>
          </w:tcPr>
          <w:p w:rsidR="00A20987" w:rsidRDefault="00F450B5">
            <w:pPr>
              <w:widowControl w:val="0"/>
              <w:ind w:firstLine="709"/>
              <w:jc w:val="both"/>
              <w:rPr>
                <w:sz w:val="24"/>
                <w:szCs w:val="24"/>
              </w:rPr>
            </w:pPr>
            <w:bookmarkStart w:id="35" w:name="bookmark=id.ihv636" w:colFirst="0" w:colLast="0"/>
            <w:bookmarkEnd w:id="35"/>
            <w:r>
              <w:rPr>
                <w:sz w:val="24"/>
                <w:szCs w:val="24"/>
              </w:rPr>
              <w:t>Аулаға ұшып келетін құстарды (торғайлар, көгершіндер, қарғалар және т.б.)</w:t>
            </w:r>
            <w:bookmarkStart w:id="36" w:name="bookmark=id.32hioqz" w:colFirst="0" w:colLast="0"/>
            <w:bookmarkEnd w:id="36"/>
            <w:r>
              <w:rPr>
                <w:sz w:val="24"/>
                <w:szCs w:val="24"/>
              </w:rPr>
              <w:t>, үй құстарын (тауық, қаз, үйрек және т.б.), маусымға тән табиғат құбылыстарын бақылау.</w:t>
            </w:r>
          </w:p>
          <w:p w:rsidR="00A20987" w:rsidRDefault="00A20987">
            <w:pPr>
              <w:widowControl w:val="0"/>
              <w:jc w:val="both"/>
              <w:rPr>
                <w:sz w:val="24"/>
                <w:szCs w:val="24"/>
              </w:rPr>
            </w:pPr>
          </w:p>
        </w:tc>
      </w:tr>
      <w:tr w:rsidR="00A20987">
        <w:trPr>
          <w:trHeight w:val="862"/>
        </w:trPr>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Сурет салу</w:t>
            </w:r>
          </w:p>
        </w:tc>
        <w:tc>
          <w:tcPr>
            <w:tcW w:w="10785" w:type="dxa"/>
            <w:gridSpan w:val="2"/>
          </w:tcPr>
          <w:p w:rsidR="00A20987" w:rsidRDefault="00F450B5">
            <w:pPr>
              <w:widowControl w:val="0"/>
              <w:ind w:firstLine="709"/>
              <w:jc w:val="both"/>
              <w:rPr>
                <w:sz w:val="24"/>
                <w:szCs w:val="24"/>
              </w:rPr>
            </w:pPr>
            <w:bookmarkStart w:id="37" w:name="bookmark=id.1hmsyys" w:colFirst="0" w:colLast="0"/>
            <w:bookmarkEnd w:id="37"/>
            <w:r>
              <w:rPr>
                <w:color w:val="000000"/>
                <w:sz w:val="24"/>
                <w:szCs w:val="24"/>
              </w:rPr>
              <w:t xml:space="preserve">Ересектермен бірлескен әрекеттерге қызығушылықты ояту. Қағазға, құмға саусақпен сурет салу, ересектер салған суретті толықтыру. </w:t>
            </w:r>
          </w:p>
          <w:p w:rsidR="00A20987" w:rsidRDefault="00F450B5">
            <w:pPr>
              <w:widowControl w:val="0"/>
              <w:ind w:firstLine="709"/>
              <w:jc w:val="both"/>
              <w:rPr>
                <w:sz w:val="24"/>
                <w:szCs w:val="24"/>
              </w:rPr>
            </w:pPr>
            <w:r>
              <w:rPr>
                <w:color w:val="000000"/>
                <w:sz w:val="24"/>
                <w:szCs w:val="24"/>
              </w:rPr>
              <w:t>Белгілі бір ережелерді орындау: дұрыс отыру, қағазды умаждамау, қаламды тарсылдатпау, жұмысты ұқыпты жасау.</w:t>
            </w:r>
          </w:p>
          <w:p w:rsidR="00A20987" w:rsidRDefault="00F450B5">
            <w:pPr>
              <w:widowControl w:val="0"/>
              <w:ind w:firstLine="709"/>
              <w:jc w:val="both"/>
              <w:rPr>
                <w:sz w:val="24"/>
                <w:szCs w:val="24"/>
                <w:highlight w:val="white"/>
              </w:rPr>
            </w:pPr>
            <w:r>
              <w:rPr>
                <w:color w:val="000000"/>
                <w:sz w:val="24"/>
                <w:szCs w:val="24"/>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tc>
      </w:tr>
      <w:tr w:rsidR="00A20987">
        <w:trPr>
          <w:trHeight w:val="416"/>
        </w:trPr>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Мүсіндеу</w:t>
            </w:r>
          </w:p>
        </w:tc>
        <w:tc>
          <w:tcPr>
            <w:tcW w:w="10785" w:type="dxa"/>
            <w:gridSpan w:val="2"/>
          </w:tcPr>
          <w:p w:rsidR="00A20987" w:rsidRDefault="00F450B5">
            <w:pPr>
              <w:widowControl w:val="0"/>
              <w:ind w:firstLine="709"/>
              <w:jc w:val="both"/>
              <w:rPr>
                <w:sz w:val="24"/>
                <w:szCs w:val="24"/>
              </w:rPr>
            </w:pPr>
            <w:r>
              <w:rPr>
                <w:color w:val="000000"/>
                <w:sz w:val="24"/>
                <w:szCs w:val="24"/>
              </w:rPr>
              <w:t xml:space="preserve">Балалардың сазбалшық, ермексаз және оның қасиеттері туралы білімдерін қалыптастыру, сазбалшықты дұрыс қолдануды жетілдіру. </w:t>
            </w:r>
          </w:p>
          <w:p w:rsidR="00A20987" w:rsidRDefault="00F450B5">
            <w:pPr>
              <w:widowControl w:val="0"/>
              <w:ind w:firstLine="709"/>
              <w:jc w:val="both"/>
              <w:rPr>
                <w:color w:val="000000"/>
                <w:sz w:val="24"/>
                <w:szCs w:val="24"/>
              </w:rPr>
            </w:pPr>
            <w:r>
              <w:rPr>
                <w:color w:val="000000"/>
                <w:sz w:val="24"/>
                <w:szCs w:val="24"/>
              </w:rPr>
              <w:lastRenderedPageBreak/>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p>
          <w:p w:rsidR="00A20987" w:rsidRDefault="00F450B5">
            <w:pPr>
              <w:widowControl w:val="0"/>
              <w:ind w:firstLine="709"/>
              <w:jc w:val="both"/>
              <w:rPr>
                <w:color w:val="000000"/>
                <w:sz w:val="24"/>
                <w:szCs w:val="24"/>
              </w:rPr>
            </w:pPr>
            <w:r>
              <w:rPr>
                <w:color w:val="000000"/>
                <w:sz w:val="24"/>
                <w:szCs w:val="24"/>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 заттардың ұқсастықтарын табу.</w:t>
            </w:r>
          </w:p>
          <w:p w:rsidR="00A20987" w:rsidRDefault="00F450B5">
            <w:pPr>
              <w:widowControl w:val="0"/>
              <w:ind w:firstLine="709"/>
              <w:jc w:val="both"/>
              <w:rPr>
                <w:color w:val="000000"/>
                <w:sz w:val="24"/>
                <w:szCs w:val="24"/>
              </w:rPr>
            </w:pPr>
            <w:r>
              <w:rPr>
                <w:color w:val="000000"/>
                <w:sz w:val="24"/>
                <w:szCs w:val="24"/>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tc>
      </w:tr>
      <w:tr w:rsidR="00A20987">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Жапсыру</w:t>
            </w:r>
          </w:p>
        </w:tc>
        <w:tc>
          <w:tcPr>
            <w:tcW w:w="10785" w:type="dxa"/>
            <w:gridSpan w:val="2"/>
          </w:tcPr>
          <w:p w:rsidR="00A20987" w:rsidRDefault="00F450B5">
            <w:pPr>
              <w:widowControl w:val="0"/>
              <w:ind w:firstLine="709"/>
              <w:jc w:val="both"/>
              <w:rPr>
                <w:color w:val="000000"/>
                <w:sz w:val="24"/>
                <w:szCs w:val="24"/>
              </w:rPr>
            </w:pPr>
            <w:r>
              <w:rPr>
                <w:color w:val="000000"/>
                <w:sz w:val="24"/>
                <w:szCs w:val="24"/>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20987" w:rsidRDefault="00F450B5">
            <w:pPr>
              <w:widowControl w:val="0"/>
              <w:ind w:firstLine="709"/>
              <w:jc w:val="both"/>
              <w:rPr>
                <w:color w:val="000000"/>
                <w:sz w:val="24"/>
                <w:szCs w:val="24"/>
              </w:rPr>
            </w:pPr>
            <w:r>
              <w:rPr>
                <w:color w:val="000000"/>
                <w:sz w:val="24"/>
                <w:szCs w:val="24"/>
              </w:rPr>
              <w:t>Балаларды бейнелерді фланелеграфта (сызықтарда, шаршыда), қағаз бетіне қойып, құрастыруға, к</w:t>
            </w:r>
            <w:r>
              <w:rPr>
                <w:sz w:val="24"/>
                <w:szCs w:val="24"/>
              </w:rPr>
              <w:t>ескінді конструктивті тәсілмен жасауға (жекелеген бөліктерден), ересектермен бірге түстерді таңдауға (қарама-қарсы түстер) үйрету.</w:t>
            </w:r>
          </w:p>
          <w:p w:rsidR="00A20987" w:rsidRDefault="00F450B5">
            <w:pPr>
              <w:widowControl w:val="0"/>
              <w:ind w:firstLine="709"/>
              <w:jc w:val="both"/>
              <w:rPr>
                <w:color w:val="000000"/>
                <w:sz w:val="24"/>
                <w:szCs w:val="24"/>
              </w:rPr>
            </w:pPr>
            <w:r>
              <w:rPr>
                <w:color w:val="000000"/>
                <w:sz w:val="24"/>
                <w:szCs w:val="24"/>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A20987">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Құрастыру</w:t>
            </w:r>
          </w:p>
        </w:tc>
        <w:tc>
          <w:tcPr>
            <w:tcW w:w="10785" w:type="dxa"/>
            <w:gridSpan w:val="2"/>
          </w:tcPr>
          <w:p w:rsidR="00A20987" w:rsidRDefault="00F450B5">
            <w:pPr>
              <w:widowControl w:val="0"/>
              <w:ind w:firstLine="709"/>
              <w:jc w:val="both"/>
              <w:rPr>
                <w:sz w:val="24"/>
                <w:szCs w:val="24"/>
              </w:rPr>
            </w:pPr>
            <w:r>
              <w:rPr>
                <w:sz w:val="24"/>
                <w:szCs w:val="24"/>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rsidR="00A20987" w:rsidRDefault="00F450B5">
            <w:pPr>
              <w:widowControl w:val="0"/>
              <w:ind w:firstLine="709"/>
              <w:jc w:val="both"/>
              <w:rPr>
                <w:sz w:val="24"/>
                <w:szCs w:val="24"/>
              </w:rPr>
            </w:pPr>
            <w:r>
              <w:rPr>
                <w:sz w:val="24"/>
                <w:szCs w:val="24"/>
              </w:rPr>
              <w:t>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rsidR="00A20987" w:rsidRDefault="00F450B5">
            <w:pPr>
              <w:widowControl w:val="0"/>
              <w:ind w:firstLine="709"/>
              <w:jc w:val="both"/>
              <w:rPr>
                <w:sz w:val="24"/>
                <w:szCs w:val="24"/>
              </w:rPr>
            </w:pPr>
            <w:r>
              <w:rPr>
                <w:sz w:val="24"/>
                <w:szCs w:val="24"/>
              </w:rPr>
              <w:t>Тұрғызылған қарапайым құрылыстарды атау, қорапқа құрылыс бөлшектерін ұқыптылықпен жинау.</w:t>
            </w:r>
          </w:p>
          <w:p w:rsidR="00A20987" w:rsidRDefault="00F450B5">
            <w:pPr>
              <w:widowControl w:val="0"/>
              <w:ind w:firstLine="709"/>
              <w:jc w:val="both"/>
              <w:rPr>
                <w:sz w:val="24"/>
                <w:szCs w:val="24"/>
              </w:rPr>
            </w:pPr>
            <w:r>
              <w:rPr>
                <w:sz w:val="24"/>
                <w:szCs w:val="24"/>
              </w:rPr>
              <w:t xml:space="preserve">Құрдастарымен бірге құрастыруға баулу, олармен ойнау, қарапайым құрастыру дағдыларын бекіту: үстіне, жанына қою. </w:t>
            </w:r>
          </w:p>
        </w:tc>
      </w:tr>
      <w:tr w:rsidR="00A20987">
        <w:trPr>
          <w:trHeight w:val="1586"/>
        </w:trPr>
        <w:tc>
          <w:tcPr>
            <w:tcW w:w="567" w:type="dxa"/>
          </w:tcPr>
          <w:p w:rsidR="00A20987" w:rsidRDefault="00A20987">
            <w:pPr>
              <w:pBdr>
                <w:top w:val="nil"/>
                <w:left w:val="nil"/>
                <w:bottom w:val="nil"/>
                <w:right w:val="nil"/>
                <w:between w:val="nil"/>
              </w:pBd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Музыка</w:t>
            </w:r>
          </w:p>
        </w:tc>
        <w:tc>
          <w:tcPr>
            <w:tcW w:w="10785" w:type="dxa"/>
            <w:gridSpan w:val="2"/>
          </w:tcPr>
          <w:p w:rsidR="00A20987" w:rsidRDefault="00A20987">
            <w:pPr>
              <w:widowControl w:val="0"/>
              <w:ind w:firstLine="709"/>
              <w:jc w:val="both"/>
              <w:rPr>
                <w:color w:val="000000"/>
                <w:sz w:val="24"/>
                <w:szCs w:val="24"/>
              </w:rPr>
            </w:pPr>
          </w:p>
        </w:tc>
      </w:tr>
    </w:tbl>
    <w:p w:rsidR="00A20987" w:rsidRDefault="00A20987">
      <w:pPr>
        <w:pBdr>
          <w:top w:val="nil"/>
          <w:left w:val="nil"/>
          <w:bottom w:val="nil"/>
          <w:right w:val="nil"/>
          <w:between w:val="nil"/>
        </w:pBdr>
        <w:spacing w:after="0" w:line="240" w:lineRule="auto"/>
        <w:rPr>
          <w:color w:val="000000"/>
          <w:sz w:val="24"/>
          <w:szCs w:val="24"/>
        </w:rPr>
      </w:pPr>
    </w:p>
    <w:p w:rsidR="00A20987" w:rsidRDefault="00F450B5">
      <w:pPr>
        <w:pBdr>
          <w:top w:val="nil"/>
          <w:left w:val="nil"/>
          <w:bottom w:val="nil"/>
          <w:right w:val="nil"/>
          <w:between w:val="nil"/>
        </w:pBdr>
        <w:spacing w:after="0" w:line="240" w:lineRule="auto"/>
        <w:rPr>
          <w:color w:val="000000"/>
          <w:sz w:val="24"/>
          <w:szCs w:val="24"/>
        </w:rPr>
      </w:pPr>
      <w:r>
        <w:rPr>
          <w:b/>
          <w:color w:val="000000"/>
          <w:sz w:val="24"/>
          <w:szCs w:val="24"/>
        </w:rPr>
        <w:t>Жоспардың құрылу кезеңі:</w:t>
      </w:r>
      <w:r>
        <w:rPr>
          <w:color w:val="000000"/>
          <w:sz w:val="24"/>
          <w:szCs w:val="24"/>
        </w:rPr>
        <w:t xml:space="preserve"> </w:t>
      </w:r>
      <w:proofErr w:type="gramStart"/>
      <w:r>
        <w:rPr>
          <w:color w:val="000000"/>
          <w:sz w:val="24"/>
          <w:szCs w:val="24"/>
        </w:rPr>
        <w:t>мамыр  2023</w:t>
      </w:r>
      <w:proofErr w:type="gramEnd"/>
      <w:r>
        <w:rPr>
          <w:color w:val="000000"/>
          <w:sz w:val="24"/>
          <w:szCs w:val="24"/>
        </w:rPr>
        <w:t xml:space="preserve"> жыл</w:t>
      </w:r>
    </w:p>
    <w:tbl>
      <w:tblPr>
        <w:tblStyle w:val="af1"/>
        <w:tblW w:w="15605" w:type="dxa"/>
        <w:tblInd w:w="-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238"/>
        <w:gridCol w:w="15"/>
        <w:gridCol w:w="10773"/>
        <w:gridCol w:w="12"/>
      </w:tblGrid>
      <w:tr w:rsidR="00A20987">
        <w:trPr>
          <w:gridAfter w:val="1"/>
          <w:wAfter w:w="12" w:type="dxa"/>
          <w:cantSplit/>
          <w:trHeight w:val="658"/>
        </w:trPr>
        <w:tc>
          <w:tcPr>
            <w:tcW w:w="567" w:type="dxa"/>
          </w:tcPr>
          <w:p w:rsidR="00A20987" w:rsidRDefault="00F450B5">
            <w:pPr>
              <w:pBdr>
                <w:top w:val="nil"/>
                <w:left w:val="nil"/>
                <w:bottom w:val="nil"/>
                <w:right w:val="nil"/>
                <w:between w:val="nil"/>
              </w:pBdr>
              <w:jc w:val="center"/>
              <w:rPr>
                <w:b/>
                <w:color w:val="000000"/>
                <w:sz w:val="24"/>
                <w:szCs w:val="24"/>
              </w:rPr>
            </w:pPr>
            <w:r>
              <w:rPr>
                <w:b/>
                <w:color w:val="000000"/>
                <w:sz w:val="24"/>
                <w:szCs w:val="24"/>
              </w:rPr>
              <w:lastRenderedPageBreak/>
              <w:t>Айы</w:t>
            </w:r>
          </w:p>
        </w:tc>
        <w:tc>
          <w:tcPr>
            <w:tcW w:w="4253" w:type="dxa"/>
            <w:gridSpan w:val="2"/>
          </w:tcPr>
          <w:p w:rsidR="00A20987" w:rsidRDefault="00A20987">
            <w:pPr>
              <w:pBdr>
                <w:top w:val="nil"/>
                <w:left w:val="nil"/>
                <w:bottom w:val="nil"/>
                <w:right w:val="nil"/>
                <w:between w:val="nil"/>
              </w:pBdr>
              <w:jc w:val="center"/>
              <w:rPr>
                <w:b/>
                <w:color w:val="000000"/>
                <w:sz w:val="24"/>
                <w:szCs w:val="24"/>
              </w:rPr>
            </w:pPr>
          </w:p>
          <w:p w:rsidR="00A20987" w:rsidRDefault="00F450B5">
            <w:pPr>
              <w:pBdr>
                <w:top w:val="nil"/>
                <w:left w:val="nil"/>
                <w:bottom w:val="nil"/>
                <w:right w:val="nil"/>
                <w:between w:val="nil"/>
              </w:pBdr>
              <w:jc w:val="center"/>
              <w:rPr>
                <w:b/>
                <w:color w:val="000000"/>
                <w:sz w:val="24"/>
                <w:szCs w:val="24"/>
              </w:rPr>
            </w:pPr>
            <w:r>
              <w:rPr>
                <w:b/>
                <w:color w:val="000000"/>
                <w:sz w:val="24"/>
                <w:szCs w:val="24"/>
              </w:rPr>
              <w:t>Ұйымдастырылған іс-әрекет</w:t>
            </w:r>
          </w:p>
        </w:tc>
        <w:tc>
          <w:tcPr>
            <w:tcW w:w="10773" w:type="dxa"/>
          </w:tcPr>
          <w:p w:rsidR="00A20987" w:rsidRDefault="00A20987">
            <w:pPr>
              <w:pBdr>
                <w:top w:val="nil"/>
                <w:left w:val="nil"/>
                <w:bottom w:val="nil"/>
                <w:right w:val="nil"/>
                <w:between w:val="nil"/>
              </w:pBdr>
              <w:jc w:val="center"/>
              <w:rPr>
                <w:b/>
                <w:color w:val="000000"/>
                <w:sz w:val="24"/>
                <w:szCs w:val="24"/>
              </w:rPr>
            </w:pPr>
          </w:p>
          <w:p w:rsidR="00A20987" w:rsidRDefault="00F450B5">
            <w:pPr>
              <w:pBdr>
                <w:top w:val="nil"/>
                <w:left w:val="nil"/>
                <w:bottom w:val="nil"/>
                <w:right w:val="nil"/>
                <w:between w:val="nil"/>
              </w:pBdr>
              <w:jc w:val="center"/>
              <w:rPr>
                <w:b/>
                <w:color w:val="000000"/>
                <w:sz w:val="24"/>
                <w:szCs w:val="24"/>
              </w:rPr>
            </w:pPr>
            <w:r>
              <w:rPr>
                <w:b/>
                <w:color w:val="000000"/>
                <w:sz w:val="24"/>
                <w:szCs w:val="24"/>
              </w:rPr>
              <w:t>Ұйымдастырылған іс-әрекеттің міндеттері</w:t>
            </w:r>
          </w:p>
          <w:p w:rsidR="00A20987" w:rsidRDefault="00A20987">
            <w:pPr>
              <w:pBdr>
                <w:top w:val="nil"/>
                <w:left w:val="nil"/>
                <w:bottom w:val="nil"/>
                <w:right w:val="nil"/>
                <w:between w:val="nil"/>
              </w:pBdr>
              <w:jc w:val="center"/>
              <w:rPr>
                <w:b/>
                <w:color w:val="000000"/>
                <w:sz w:val="24"/>
                <w:szCs w:val="24"/>
              </w:rPr>
            </w:pPr>
          </w:p>
        </w:tc>
      </w:tr>
      <w:tr w:rsidR="00A20987">
        <w:trPr>
          <w:gridAfter w:val="1"/>
          <w:wAfter w:w="12" w:type="dxa"/>
          <w:trHeight w:val="770"/>
        </w:trPr>
        <w:tc>
          <w:tcPr>
            <w:tcW w:w="567" w:type="dxa"/>
            <w:vMerge w:val="restart"/>
          </w:tcPr>
          <w:p w:rsidR="00A20987" w:rsidRDefault="00F450B5">
            <w:pPr>
              <w:pBdr>
                <w:top w:val="nil"/>
                <w:left w:val="nil"/>
                <w:bottom w:val="nil"/>
                <w:right w:val="nil"/>
                <w:between w:val="nil"/>
              </w:pBdr>
              <w:jc w:val="center"/>
              <w:rPr>
                <w:color w:val="000000"/>
                <w:sz w:val="24"/>
                <w:szCs w:val="24"/>
              </w:rPr>
            </w:pPr>
            <w:r>
              <w:rPr>
                <w:color w:val="000000"/>
                <w:sz w:val="24"/>
                <w:szCs w:val="24"/>
              </w:rPr>
              <w:t>Мамыр</w:t>
            </w: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 xml:space="preserve">Дене шынықтыру </w:t>
            </w:r>
          </w:p>
        </w:tc>
        <w:tc>
          <w:tcPr>
            <w:tcW w:w="10773" w:type="dxa"/>
          </w:tcPr>
          <w:p w:rsidR="00A20987" w:rsidRDefault="00F450B5">
            <w:pPr>
              <w:widowControl w:val="0"/>
              <w:jc w:val="both"/>
              <w:rPr>
                <w:sz w:val="24"/>
                <w:szCs w:val="24"/>
              </w:rPr>
            </w:pPr>
            <w:r>
              <w:rPr>
                <w:sz w:val="24"/>
                <w:szCs w:val="24"/>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tc>
      </w:tr>
      <w:tr w:rsidR="00A20987">
        <w:trPr>
          <w:gridAfter w:val="1"/>
          <w:wAfter w:w="12" w:type="dxa"/>
          <w:trHeight w:val="1090"/>
        </w:trPr>
        <w:tc>
          <w:tcPr>
            <w:tcW w:w="567" w:type="dxa"/>
            <w:vMerge/>
          </w:tcPr>
          <w:p w:rsidR="00A20987" w:rsidRDefault="00A20987">
            <w:pPr>
              <w:widowControl w:val="0"/>
              <w:pBdr>
                <w:top w:val="nil"/>
                <w:left w:val="nil"/>
                <w:bottom w:val="nil"/>
                <w:right w:val="nil"/>
                <w:between w:val="nil"/>
              </w:pBdr>
              <w:rPr>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Дене шынықтыру</w:t>
            </w:r>
          </w:p>
        </w:tc>
        <w:tc>
          <w:tcPr>
            <w:tcW w:w="10773" w:type="dxa"/>
          </w:tcPr>
          <w:p w:rsidR="00A20987" w:rsidRDefault="00F450B5">
            <w:pPr>
              <w:widowControl w:val="0"/>
              <w:jc w:val="both"/>
              <w:rPr>
                <w:b/>
                <w:sz w:val="24"/>
                <w:szCs w:val="24"/>
              </w:rPr>
            </w:pPr>
            <w:r>
              <w:rPr>
                <w:b/>
                <w:sz w:val="24"/>
                <w:szCs w:val="24"/>
              </w:rPr>
              <w:t xml:space="preserve">Сауықтыру-шынықтыру шаралары </w:t>
            </w:r>
          </w:p>
          <w:p w:rsidR="00A20987" w:rsidRDefault="00F450B5">
            <w:pPr>
              <w:widowControl w:val="0"/>
              <w:ind w:firstLine="709"/>
              <w:jc w:val="both"/>
              <w:rPr>
                <w:sz w:val="24"/>
                <w:szCs w:val="24"/>
              </w:rPr>
            </w:pPr>
            <w:r>
              <w:rPr>
                <w:sz w:val="24"/>
                <w:szCs w:val="24"/>
              </w:rPr>
              <w:t xml:space="preserve">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кешенін жүзеге асыру. </w:t>
            </w:r>
          </w:p>
          <w:p w:rsidR="00A20987" w:rsidRDefault="00A20987">
            <w:pPr>
              <w:pBdr>
                <w:top w:val="nil"/>
                <w:left w:val="nil"/>
                <w:bottom w:val="nil"/>
                <w:right w:val="nil"/>
                <w:between w:val="nil"/>
              </w:pBdr>
              <w:rPr>
                <w:color w:val="000000"/>
                <w:sz w:val="24"/>
                <w:szCs w:val="24"/>
              </w:rPr>
            </w:pPr>
          </w:p>
        </w:tc>
      </w:tr>
      <w:tr w:rsidR="00A20987">
        <w:trPr>
          <w:gridAfter w:val="1"/>
          <w:wAfter w:w="12" w:type="dxa"/>
          <w:trHeight w:val="821"/>
        </w:trPr>
        <w:tc>
          <w:tcPr>
            <w:tcW w:w="567" w:type="dxa"/>
            <w:vMerge/>
          </w:tcPr>
          <w:p w:rsidR="00A20987" w:rsidRDefault="00A20987">
            <w:pPr>
              <w:widowControl w:val="0"/>
              <w:pBdr>
                <w:top w:val="nil"/>
                <w:left w:val="nil"/>
                <w:bottom w:val="nil"/>
                <w:right w:val="nil"/>
                <w:between w:val="nil"/>
              </w:pBdr>
              <w:rPr>
                <w:color w:val="000000"/>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Дене шынықтыру</w:t>
            </w:r>
          </w:p>
        </w:tc>
        <w:tc>
          <w:tcPr>
            <w:tcW w:w="10773" w:type="dxa"/>
          </w:tcPr>
          <w:p w:rsidR="00A20987" w:rsidRDefault="00F450B5">
            <w:pPr>
              <w:widowControl w:val="0"/>
              <w:jc w:val="both"/>
              <w:rPr>
                <w:b/>
                <w:sz w:val="24"/>
                <w:szCs w:val="24"/>
              </w:rPr>
            </w:pPr>
            <w:r>
              <w:rPr>
                <w:b/>
                <w:sz w:val="24"/>
                <w:szCs w:val="24"/>
              </w:rPr>
              <w:t xml:space="preserve">Сауықтыру-шынықтыру шаралары </w:t>
            </w:r>
          </w:p>
          <w:p w:rsidR="00A20987" w:rsidRDefault="00F450B5">
            <w:pPr>
              <w:widowControl w:val="0"/>
              <w:ind w:firstLine="709"/>
              <w:jc w:val="both"/>
              <w:rPr>
                <w:sz w:val="24"/>
                <w:szCs w:val="24"/>
              </w:rPr>
            </w:pPr>
            <w:r>
              <w:rPr>
                <w:sz w:val="24"/>
                <w:szCs w:val="24"/>
              </w:rPr>
              <w:t xml:space="preserve">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кешенін жүзеге асыру. </w:t>
            </w:r>
          </w:p>
          <w:p w:rsidR="00A20987" w:rsidRDefault="00A20987">
            <w:pPr>
              <w:pBdr>
                <w:top w:val="nil"/>
                <w:left w:val="nil"/>
                <w:bottom w:val="nil"/>
                <w:right w:val="nil"/>
                <w:between w:val="nil"/>
              </w:pBdr>
              <w:rPr>
                <w:b/>
                <w:color w:val="000000"/>
                <w:sz w:val="24"/>
                <w:szCs w:val="24"/>
              </w:rPr>
            </w:pPr>
          </w:p>
        </w:tc>
      </w:tr>
      <w:tr w:rsidR="00A20987">
        <w:trPr>
          <w:trHeight w:val="953"/>
        </w:trPr>
        <w:tc>
          <w:tcPr>
            <w:tcW w:w="567" w:type="dxa"/>
            <w:vMerge/>
          </w:tcPr>
          <w:p w:rsidR="00A20987" w:rsidRDefault="00A20987">
            <w:pPr>
              <w:widowControl w:val="0"/>
              <w:pBdr>
                <w:top w:val="nil"/>
                <w:left w:val="nil"/>
                <w:bottom w:val="nil"/>
                <w:right w:val="nil"/>
                <w:between w:val="nil"/>
              </w:pBdr>
              <w:rPr>
                <w:b/>
                <w:color w:val="000000"/>
                <w:sz w:val="24"/>
                <w:szCs w:val="24"/>
              </w:rPr>
            </w:pPr>
          </w:p>
        </w:tc>
        <w:tc>
          <w:tcPr>
            <w:tcW w:w="4238" w:type="dxa"/>
            <w:shd w:val="clear" w:color="auto" w:fill="auto"/>
          </w:tcPr>
          <w:p w:rsidR="00A20987" w:rsidRDefault="00F450B5">
            <w:pPr>
              <w:pBdr>
                <w:top w:val="nil"/>
                <w:left w:val="nil"/>
                <w:bottom w:val="nil"/>
                <w:right w:val="nil"/>
                <w:between w:val="nil"/>
              </w:pBdr>
              <w:rPr>
                <w:color w:val="000000"/>
                <w:sz w:val="24"/>
                <w:szCs w:val="24"/>
              </w:rPr>
            </w:pPr>
            <w:r>
              <w:rPr>
                <w:color w:val="000000"/>
                <w:sz w:val="24"/>
                <w:szCs w:val="24"/>
              </w:rPr>
              <w:t xml:space="preserve">Сөйлеуді дамыту </w:t>
            </w:r>
          </w:p>
          <w:p w:rsidR="00A20987" w:rsidRDefault="00A20987">
            <w:pPr>
              <w:pBdr>
                <w:top w:val="nil"/>
                <w:left w:val="nil"/>
                <w:bottom w:val="nil"/>
                <w:right w:val="nil"/>
                <w:between w:val="nil"/>
              </w:pBdr>
              <w:rPr>
                <w:color w:val="000000"/>
                <w:sz w:val="24"/>
                <w:szCs w:val="24"/>
              </w:rPr>
            </w:pPr>
          </w:p>
          <w:p w:rsidR="00A20987" w:rsidRDefault="00A20987">
            <w:pPr>
              <w:pBdr>
                <w:top w:val="nil"/>
                <w:left w:val="nil"/>
                <w:bottom w:val="nil"/>
                <w:right w:val="nil"/>
                <w:between w:val="nil"/>
              </w:pBdr>
              <w:rPr>
                <w:color w:val="000000"/>
                <w:sz w:val="24"/>
                <w:szCs w:val="24"/>
              </w:rPr>
            </w:pPr>
          </w:p>
        </w:tc>
        <w:tc>
          <w:tcPr>
            <w:tcW w:w="10800" w:type="dxa"/>
            <w:gridSpan w:val="3"/>
            <w:shd w:val="clear" w:color="auto" w:fill="auto"/>
          </w:tcPr>
          <w:p w:rsidR="00A20987" w:rsidRDefault="00F450B5">
            <w:pPr>
              <w:widowControl w:val="0"/>
              <w:jc w:val="both"/>
              <w:rPr>
                <w:color w:val="000000"/>
                <w:sz w:val="24"/>
                <w:szCs w:val="24"/>
              </w:rPr>
            </w:pPr>
            <w:r>
              <w:rPr>
                <w:sz w:val="24"/>
                <w:szCs w:val="24"/>
              </w:rPr>
              <w:t>Кітаптардағы суреттерді қарау, ондағы таныс заттарды атау, педагогтің өтініші бойынша суреттен заттарды тауып, сұрақ қою: «Бұл кім (не)</w:t>
            </w:r>
            <w:proofErr w:type="gramStart"/>
            <w:r>
              <w:rPr>
                <w:sz w:val="24"/>
                <w:szCs w:val="24"/>
              </w:rPr>
              <w:t>?»</w:t>
            </w:r>
            <w:proofErr w:type="gramEnd"/>
            <w:r>
              <w:rPr>
                <w:sz w:val="24"/>
                <w:szCs w:val="24"/>
              </w:rPr>
              <w:t>, «Не істеді?». Қарапайым сюжеттік суреттердің мазмұнын айтып беру. Кейіпкерлердің әрекеттерін (қимылдарын) қайталатып ойнату.</w:t>
            </w:r>
          </w:p>
          <w:p w:rsidR="00A20987" w:rsidRDefault="00A20987">
            <w:pPr>
              <w:pBdr>
                <w:top w:val="nil"/>
                <w:left w:val="nil"/>
                <w:bottom w:val="nil"/>
                <w:right w:val="nil"/>
                <w:between w:val="nil"/>
              </w:pBdr>
              <w:rPr>
                <w:color w:val="000000"/>
                <w:sz w:val="24"/>
                <w:szCs w:val="24"/>
              </w:rPr>
            </w:pPr>
          </w:p>
        </w:tc>
      </w:tr>
      <w:tr w:rsidR="00A20987">
        <w:trPr>
          <w:trHeight w:val="8"/>
        </w:trPr>
        <w:tc>
          <w:tcPr>
            <w:tcW w:w="567" w:type="dxa"/>
            <w:vMerge/>
          </w:tcPr>
          <w:p w:rsidR="00A20987" w:rsidRDefault="00A20987">
            <w:pPr>
              <w:widowControl w:val="0"/>
              <w:pBdr>
                <w:top w:val="nil"/>
                <w:left w:val="nil"/>
                <w:bottom w:val="nil"/>
                <w:right w:val="nil"/>
                <w:between w:val="nil"/>
              </w:pBdr>
              <w:rPr>
                <w:color w:val="000000"/>
                <w:sz w:val="24"/>
                <w:szCs w:val="24"/>
              </w:rPr>
            </w:pPr>
          </w:p>
        </w:tc>
        <w:tc>
          <w:tcPr>
            <w:tcW w:w="4238" w:type="dxa"/>
          </w:tcPr>
          <w:p w:rsidR="00A20987" w:rsidRDefault="00F450B5">
            <w:pPr>
              <w:pBdr>
                <w:top w:val="nil"/>
                <w:left w:val="nil"/>
                <w:bottom w:val="nil"/>
                <w:right w:val="nil"/>
                <w:between w:val="nil"/>
              </w:pBdr>
              <w:rPr>
                <w:color w:val="000000"/>
                <w:sz w:val="24"/>
                <w:szCs w:val="24"/>
              </w:rPr>
            </w:pPr>
            <w:r>
              <w:rPr>
                <w:color w:val="000000"/>
                <w:sz w:val="24"/>
                <w:szCs w:val="24"/>
              </w:rPr>
              <w:t xml:space="preserve">Көркем әдебиет  </w:t>
            </w:r>
          </w:p>
        </w:tc>
        <w:tc>
          <w:tcPr>
            <w:tcW w:w="10800" w:type="dxa"/>
            <w:gridSpan w:val="3"/>
          </w:tcPr>
          <w:p w:rsidR="00A20987" w:rsidRDefault="00F450B5">
            <w:pPr>
              <w:widowControl w:val="0"/>
              <w:ind w:firstLine="709"/>
              <w:jc w:val="both"/>
              <w:rPr>
                <w:sz w:val="24"/>
                <w:szCs w:val="24"/>
              </w:rPr>
            </w:pPr>
            <w:r>
              <w:rPr>
                <w:sz w:val="24"/>
                <w:szCs w:val="24"/>
              </w:rPr>
              <w:t>Балалардың назарын кітапты қарап отырған балаға аудару. Балалармен бірге балалар әдебиетінің шығармаларына арналған иллюстрацияларды қарау.</w:t>
            </w:r>
          </w:p>
          <w:p w:rsidR="00A20987" w:rsidRDefault="00F450B5">
            <w:pPr>
              <w:widowControl w:val="0"/>
              <w:ind w:firstLine="709"/>
              <w:jc w:val="both"/>
              <w:rPr>
                <w:sz w:val="24"/>
                <w:szCs w:val="24"/>
              </w:rPr>
            </w:pPr>
            <w:r>
              <w:rPr>
                <w:sz w:val="24"/>
                <w:szCs w:val="24"/>
              </w:rPr>
              <w:t>Суреттердің мазмұны бойынша қойылған сұрақтарға жауап беруді дамыту.</w:t>
            </w:r>
          </w:p>
        </w:tc>
      </w:tr>
      <w:tr w:rsidR="00A20987">
        <w:trPr>
          <w:trHeight w:val="247"/>
        </w:trPr>
        <w:tc>
          <w:tcPr>
            <w:tcW w:w="567" w:type="dxa"/>
            <w:vMerge/>
          </w:tcPr>
          <w:p w:rsidR="00A20987" w:rsidRDefault="00A20987">
            <w:pPr>
              <w:widowControl w:val="0"/>
              <w:pBdr>
                <w:top w:val="nil"/>
                <w:left w:val="nil"/>
                <w:bottom w:val="nil"/>
                <w:right w:val="nil"/>
                <w:between w:val="nil"/>
              </w:pBdr>
              <w:rPr>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 xml:space="preserve">Сенсорика </w:t>
            </w:r>
          </w:p>
        </w:tc>
        <w:tc>
          <w:tcPr>
            <w:tcW w:w="10785" w:type="dxa"/>
            <w:gridSpan w:val="2"/>
          </w:tcPr>
          <w:p w:rsidR="00A20987" w:rsidRDefault="00F450B5">
            <w:pPr>
              <w:widowControl w:val="0"/>
              <w:jc w:val="both"/>
              <w:rPr>
                <w:sz w:val="24"/>
                <w:szCs w:val="24"/>
              </w:rPr>
            </w:pPr>
            <w:r>
              <w:rPr>
                <w:sz w:val="24"/>
                <w:szCs w:val="24"/>
              </w:rPr>
              <w:t>Заттарды түсі, көлемі, пішіні бойынша өзбетінше зерттеу және салыстыруға мүмкіндік беру.</w:t>
            </w:r>
          </w:p>
          <w:p w:rsidR="00A20987" w:rsidRDefault="00A20987">
            <w:pPr>
              <w:pBdr>
                <w:top w:val="nil"/>
                <w:left w:val="nil"/>
                <w:bottom w:val="nil"/>
                <w:right w:val="nil"/>
                <w:between w:val="nil"/>
              </w:pBdr>
              <w:rPr>
                <w:color w:val="000000"/>
                <w:sz w:val="24"/>
                <w:szCs w:val="24"/>
              </w:rPr>
            </w:pPr>
          </w:p>
        </w:tc>
      </w:tr>
      <w:tr w:rsidR="00A20987">
        <w:trPr>
          <w:trHeight w:val="92"/>
        </w:trPr>
        <w:tc>
          <w:tcPr>
            <w:tcW w:w="567" w:type="dxa"/>
            <w:vMerge/>
          </w:tcPr>
          <w:p w:rsidR="00A20987" w:rsidRDefault="00A20987">
            <w:pPr>
              <w:widowControl w:val="0"/>
              <w:pBdr>
                <w:top w:val="nil"/>
                <w:left w:val="nil"/>
                <w:bottom w:val="nil"/>
                <w:right w:val="nil"/>
                <w:between w:val="nil"/>
              </w:pBdr>
              <w:rPr>
                <w:color w:val="000000"/>
                <w:sz w:val="24"/>
                <w:szCs w:val="24"/>
              </w:rPr>
            </w:pPr>
          </w:p>
        </w:tc>
        <w:tc>
          <w:tcPr>
            <w:tcW w:w="4253" w:type="dxa"/>
            <w:gridSpan w:val="2"/>
          </w:tcPr>
          <w:p w:rsidR="00A20987" w:rsidRDefault="00F450B5">
            <w:pPr>
              <w:pBdr>
                <w:top w:val="nil"/>
                <w:left w:val="nil"/>
                <w:bottom w:val="nil"/>
                <w:right w:val="nil"/>
                <w:between w:val="nil"/>
              </w:pBdr>
              <w:rPr>
                <w:color w:val="000000"/>
                <w:sz w:val="24"/>
                <w:szCs w:val="24"/>
              </w:rPr>
            </w:pPr>
            <w:r>
              <w:rPr>
                <w:color w:val="000000"/>
                <w:sz w:val="24"/>
                <w:szCs w:val="24"/>
              </w:rPr>
              <w:t>Қоршаған  ортамен  таныстыру</w:t>
            </w:r>
          </w:p>
        </w:tc>
        <w:tc>
          <w:tcPr>
            <w:tcW w:w="10785" w:type="dxa"/>
            <w:gridSpan w:val="2"/>
          </w:tcPr>
          <w:p w:rsidR="00A20987" w:rsidRDefault="00F450B5">
            <w:pPr>
              <w:widowControl w:val="0"/>
              <w:ind w:firstLine="709"/>
              <w:jc w:val="both"/>
              <w:rPr>
                <w:sz w:val="24"/>
                <w:szCs w:val="24"/>
              </w:rPr>
            </w:pPr>
            <w:bookmarkStart w:id="38" w:name="bookmark=id.41mghml" w:colFirst="0" w:colLast="0"/>
            <w:bookmarkEnd w:id="38"/>
            <w:r>
              <w:rPr>
                <w:sz w:val="24"/>
                <w:szCs w:val="24"/>
              </w:rPr>
              <w:t xml:space="preserve">Өлі табиғат (жылы, суық су, құрғақ, ылғал құм, домалақ, қатты тас, суық қар және т.б.) және олармен әрекет ету түрлері (су құю, құм тасу, төгу, жинау, мүсіндеу, қарды домалату, тасты жинау, қалау және т.б.) туралы түсініктерді қалыптастыру, олармен ойнау және эксперимент жасау. </w:t>
            </w:r>
          </w:p>
          <w:p w:rsidR="00A20987" w:rsidRDefault="00F450B5">
            <w:pPr>
              <w:widowControl w:val="0"/>
              <w:ind w:firstLine="709"/>
              <w:jc w:val="both"/>
              <w:rPr>
                <w:sz w:val="24"/>
                <w:szCs w:val="24"/>
              </w:rPr>
            </w:pPr>
            <w:r>
              <w:rPr>
                <w:sz w:val="24"/>
                <w:szCs w:val="24"/>
              </w:rPr>
              <w:t xml:space="preserve">«Болады», «болмайды», «қауіпті» ұғымдарымен таныстыру. Сумен, құммен және т.б. ойындарда қауіпсіздік ережелерімен (суды ішпеу, құмды шашпау және т.б.) таныстыру. </w:t>
            </w:r>
            <w:bookmarkStart w:id="39" w:name="bookmark=id.2grqrue" w:colFirst="0" w:colLast="0"/>
            <w:bookmarkEnd w:id="39"/>
            <w:r>
              <w:rPr>
                <w:sz w:val="24"/>
                <w:szCs w:val="24"/>
              </w:rPr>
              <w:t xml:space="preserve">Өсімдіктер мен жануарларға сүйіспеншілік таныту және қамқорлық жасау. </w:t>
            </w:r>
          </w:p>
        </w:tc>
      </w:tr>
      <w:tr w:rsidR="00A20987">
        <w:trPr>
          <w:trHeight w:val="1500"/>
        </w:trPr>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Сурет салу</w:t>
            </w:r>
          </w:p>
        </w:tc>
        <w:tc>
          <w:tcPr>
            <w:tcW w:w="10785" w:type="dxa"/>
            <w:gridSpan w:val="2"/>
          </w:tcPr>
          <w:p w:rsidR="00A20987" w:rsidRDefault="00F450B5">
            <w:pPr>
              <w:widowControl w:val="0"/>
              <w:ind w:firstLine="709"/>
              <w:jc w:val="both"/>
              <w:rPr>
                <w:sz w:val="24"/>
                <w:szCs w:val="24"/>
              </w:rPr>
            </w:pPr>
            <w:r>
              <w:rPr>
                <w:color w:val="000000"/>
                <w:sz w:val="24"/>
                <w:szCs w:val="24"/>
              </w:rPr>
              <w:t xml:space="preserve">Ересектермен бірлескен әрекеттерге қызығушылықты ояту. Қағазға, құмға саусақпен сурет салу, ересектер салған суретті толықтыру. </w:t>
            </w:r>
          </w:p>
          <w:p w:rsidR="00A20987" w:rsidRDefault="00F450B5">
            <w:pPr>
              <w:widowControl w:val="0"/>
              <w:ind w:firstLine="709"/>
              <w:jc w:val="both"/>
              <w:rPr>
                <w:sz w:val="24"/>
                <w:szCs w:val="24"/>
              </w:rPr>
            </w:pPr>
            <w:r>
              <w:rPr>
                <w:color w:val="000000"/>
                <w:sz w:val="24"/>
                <w:szCs w:val="24"/>
              </w:rPr>
              <w:t>Белгілі бір ережелерді орындау: дұрыс отыру, қағазды умаждамау, қаламды тарсылдатпау, жұмысты ұқыпты жасау.</w:t>
            </w:r>
          </w:p>
          <w:p w:rsidR="00A20987" w:rsidRDefault="00F450B5">
            <w:pPr>
              <w:widowControl w:val="0"/>
              <w:ind w:firstLine="709"/>
              <w:jc w:val="both"/>
              <w:rPr>
                <w:sz w:val="24"/>
                <w:szCs w:val="24"/>
                <w:highlight w:val="white"/>
              </w:rPr>
            </w:pPr>
            <w:r>
              <w:rPr>
                <w:color w:val="000000"/>
                <w:sz w:val="24"/>
                <w:szCs w:val="24"/>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tc>
      </w:tr>
      <w:tr w:rsidR="00A20987">
        <w:trPr>
          <w:trHeight w:val="416"/>
        </w:trPr>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Мүсіндеу</w:t>
            </w:r>
          </w:p>
        </w:tc>
        <w:tc>
          <w:tcPr>
            <w:tcW w:w="10785" w:type="dxa"/>
            <w:gridSpan w:val="2"/>
          </w:tcPr>
          <w:p w:rsidR="00A20987" w:rsidRDefault="00F450B5">
            <w:pPr>
              <w:widowControl w:val="0"/>
              <w:ind w:firstLine="709"/>
              <w:jc w:val="both"/>
              <w:rPr>
                <w:sz w:val="24"/>
                <w:szCs w:val="24"/>
              </w:rPr>
            </w:pPr>
            <w:r>
              <w:rPr>
                <w:color w:val="000000"/>
                <w:sz w:val="24"/>
                <w:szCs w:val="24"/>
              </w:rPr>
              <w:t xml:space="preserve">Балалардың сазбалшық, ермексаз және оның қасиеттері туралы білімдерін қалыптастыру, сазбалшықты дұрыс қолдануды жетілдіру. </w:t>
            </w:r>
          </w:p>
          <w:p w:rsidR="00A20987" w:rsidRDefault="00F450B5">
            <w:pPr>
              <w:widowControl w:val="0"/>
              <w:ind w:firstLine="709"/>
              <w:jc w:val="both"/>
              <w:rPr>
                <w:color w:val="000000"/>
                <w:sz w:val="24"/>
                <w:szCs w:val="24"/>
              </w:rPr>
            </w:pPr>
            <w:r>
              <w:rPr>
                <w:color w:val="000000"/>
                <w:sz w:val="24"/>
                <w:szCs w:val="24"/>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p>
          <w:p w:rsidR="00A20987" w:rsidRDefault="00F450B5">
            <w:pPr>
              <w:widowControl w:val="0"/>
              <w:ind w:firstLine="709"/>
              <w:jc w:val="both"/>
              <w:rPr>
                <w:color w:val="000000"/>
                <w:sz w:val="24"/>
                <w:szCs w:val="24"/>
              </w:rPr>
            </w:pPr>
            <w:r>
              <w:rPr>
                <w:color w:val="000000"/>
                <w:sz w:val="24"/>
                <w:szCs w:val="24"/>
              </w:rPr>
              <w:t>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және т.б.) мүсіндеу, заттардың ұқсастықтарын табу.</w:t>
            </w:r>
          </w:p>
          <w:p w:rsidR="00A20987" w:rsidRDefault="00F450B5">
            <w:pPr>
              <w:widowControl w:val="0"/>
              <w:ind w:firstLine="709"/>
              <w:jc w:val="both"/>
              <w:rPr>
                <w:color w:val="000000"/>
                <w:sz w:val="24"/>
                <w:szCs w:val="24"/>
              </w:rPr>
            </w:pPr>
            <w:r>
              <w:rPr>
                <w:color w:val="000000"/>
                <w:sz w:val="24"/>
                <w:szCs w:val="24"/>
              </w:rPr>
              <w:t>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A20987" w:rsidRDefault="00A20987">
            <w:pPr>
              <w:pBdr>
                <w:top w:val="nil"/>
                <w:left w:val="nil"/>
                <w:bottom w:val="nil"/>
                <w:right w:val="nil"/>
                <w:between w:val="nil"/>
              </w:pBdr>
              <w:jc w:val="both"/>
              <w:rPr>
                <w:color w:val="000000"/>
                <w:sz w:val="24"/>
                <w:szCs w:val="24"/>
              </w:rPr>
            </w:pPr>
          </w:p>
        </w:tc>
      </w:tr>
      <w:tr w:rsidR="00A20987">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Жапсыру</w:t>
            </w:r>
          </w:p>
        </w:tc>
        <w:tc>
          <w:tcPr>
            <w:tcW w:w="10785" w:type="dxa"/>
            <w:gridSpan w:val="2"/>
          </w:tcPr>
          <w:p w:rsidR="00A20987" w:rsidRDefault="00F450B5">
            <w:pPr>
              <w:widowControl w:val="0"/>
              <w:ind w:firstLine="709"/>
              <w:jc w:val="both"/>
              <w:rPr>
                <w:color w:val="000000"/>
                <w:sz w:val="24"/>
                <w:szCs w:val="24"/>
              </w:rPr>
            </w:pPr>
            <w:r>
              <w:rPr>
                <w:color w:val="000000"/>
                <w:sz w:val="24"/>
                <w:szCs w:val="24"/>
              </w:rPr>
              <w:t>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20987" w:rsidRDefault="00F450B5">
            <w:pPr>
              <w:widowControl w:val="0"/>
              <w:ind w:firstLine="709"/>
              <w:jc w:val="both"/>
              <w:rPr>
                <w:color w:val="000000"/>
                <w:sz w:val="24"/>
                <w:szCs w:val="24"/>
              </w:rPr>
            </w:pPr>
            <w:r>
              <w:rPr>
                <w:color w:val="000000"/>
                <w:sz w:val="24"/>
                <w:szCs w:val="24"/>
              </w:rPr>
              <w:t>Балаларды бейнелерді фланелеграфта (сызықтарда, шаршыда), қағаз бетіне қойып, құрастыруға, к</w:t>
            </w:r>
            <w:r>
              <w:rPr>
                <w:sz w:val="24"/>
                <w:szCs w:val="24"/>
              </w:rPr>
              <w:t>ескінді конструктивті тәсілмен жасауға (жекелеген бөліктерден), ересектермен бірге түстерді таңдауға (қарама-қарсы түстер) үйрету.</w:t>
            </w:r>
          </w:p>
          <w:p w:rsidR="00A20987" w:rsidRDefault="00F450B5">
            <w:pPr>
              <w:widowControl w:val="0"/>
              <w:ind w:firstLine="709"/>
              <w:jc w:val="both"/>
              <w:rPr>
                <w:color w:val="000000"/>
                <w:sz w:val="24"/>
                <w:szCs w:val="24"/>
              </w:rPr>
            </w:pPr>
            <w:r>
              <w:rPr>
                <w:color w:val="000000"/>
                <w:sz w:val="24"/>
                <w:szCs w:val="24"/>
              </w:rPr>
              <w:t>Фланелеграфте геометриялық фигураларды, машиналарды, үйлерді, доптарды, шарларды, гүлдерді, қазақтың ұлттық ою-өрнектерін және т.б. орналастыру.</w:t>
            </w:r>
          </w:p>
        </w:tc>
      </w:tr>
      <w:tr w:rsidR="00A20987">
        <w:tc>
          <w:tcPr>
            <w:tcW w:w="567" w:type="dxa"/>
          </w:tcPr>
          <w:p w:rsidR="00A20987" w:rsidRDefault="00A20987">
            <w:pPr>
              <w:pBdr>
                <w:top w:val="nil"/>
                <w:left w:val="nil"/>
                <w:bottom w:val="nil"/>
                <w:right w:val="nil"/>
                <w:between w:val="nil"/>
              </w:pBdr>
              <w:jc w:val="cente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Құрастыру</w:t>
            </w:r>
          </w:p>
        </w:tc>
        <w:tc>
          <w:tcPr>
            <w:tcW w:w="10785" w:type="dxa"/>
            <w:gridSpan w:val="2"/>
          </w:tcPr>
          <w:p w:rsidR="00A20987" w:rsidRDefault="00F450B5">
            <w:pPr>
              <w:widowControl w:val="0"/>
              <w:ind w:firstLine="709"/>
              <w:jc w:val="both"/>
              <w:rPr>
                <w:sz w:val="24"/>
                <w:szCs w:val="24"/>
              </w:rPr>
            </w:pPr>
            <w:r>
              <w:rPr>
                <w:sz w:val="24"/>
                <w:szCs w:val="24"/>
              </w:rPr>
              <w:t xml:space="preserve">Балаларды ойын барысында үстел үсті және еден үсті құрылыс материалдарымен (текшелер, кірпіштер, үш қырлы призма, пластина, цилиндр және т.б.), жазықтықтағы құрылыстың орналасу нұсқаларымен таныстыру. </w:t>
            </w:r>
          </w:p>
          <w:p w:rsidR="00A20987" w:rsidRDefault="00F450B5">
            <w:pPr>
              <w:widowControl w:val="0"/>
              <w:ind w:firstLine="709"/>
              <w:jc w:val="both"/>
              <w:rPr>
                <w:sz w:val="24"/>
                <w:szCs w:val="24"/>
              </w:rPr>
            </w:pPr>
            <w:r>
              <w:rPr>
                <w:sz w:val="24"/>
                <w:szCs w:val="24"/>
              </w:rPr>
              <w:t>Қарапайым құрылысты үлгі бойынша, ересектің көмегімен, өзбетінше құрастыру, кеңістік қатынастарды түсіну, құрылыс масштабына сәйкес сюжеттік ойыншықтарды, табиғи материалдарды (құм, су, тас және т.б.) қолданып, ойнауға мүмкіндік беру.</w:t>
            </w:r>
          </w:p>
          <w:p w:rsidR="00A20987" w:rsidRDefault="00F450B5">
            <w:pPr>
              <w:widowControl w:val="0"/>
              <w:ind w:firstLine="709"/>
              <w:jc w:val="both"/>
              <w:rPr>
                <w:sz w:val="24"/>
                <w:szCs w:val="24"/>
              </w:rPr>
            </w:pPr>
            <w:r>
              <w:rPr>
                <w:sz w:val="24"/>
                <w:szCs w:val="24"/>
              </w:rPr>
              <w:t>Тұрғызылған қарапайым құрылыстарды атау, қорапқа құрылыс бөлшектерін ұқыптылықпен жинау.</w:t>
            </w:r>
          </w:p>
          <w:p w:rsidR="00A20987" w:rsidRDefault="00F450B5">
            <w:pPr>
              <w:widowControl w:val="0"/>
              <w:ind w:firstLine="709"/>
              <w:jc w:val="both"/>
              <w:rPr>
                <w:sz w:val="24"/>
                <w:szCs w:val="24"/>
              </w:rPr>
            </w:pPr>
            <w:r>
              <w:rPr>
                <w:sz w:val="24"/>
                <w:szCs w:val="24"/>
              </w:rPr>
              <w:t xml:space="preserve">Құрдастарымен бірге құрастыруға баулу, олармен ойнау, қарапайым құрастыру дағдыларын </w:t>
            </w:r>
            <w:r>
              <w:rPr>
                <w:sz w:val="24"/>
                <w:szCs w:val="24"/>
              </w:rPr>
              <w:lastRenderedPageBreak/>
              <w:t xml:space="preserve">бекіту: үстіне, жанына қою. </w:t>
            </w:r>
          </w:p>
        </w:tc>
      </w:tr>
      <w:tr w:rsidR="00A20987">
        <w:trPr>
          <w:trHeight w:val="1586"/>
        </w:trPr>
        <w:tc>
          <w:tcPr>
            <w:tcW w:w="567" w:type="dxa"/>
          </w:tcPr>
          <w:p w:rsidR="00A20987" w:rsidRDefault="00A20987">
            <w:pPr>
              <w:pBdr>
                <w:top w:val="nil"/>
                <w:left w:val="nil"/>
                <w:bottom w:val="nil"/>
                <w:right w:val="nil"/>
                <w:between w:val="nil"/>
              </w:pBdr>
              <w:rPr>
                <w:color w:val="000000"/>
                <w:sz w:val="24"/>
                <w:szCs w:val="24"/>
              </w:rPr>
            </w:pPr>
          </w:p>
        </w:tc>
        <w:tc>
          <w:tcPr>
            <w:tcW w:w="4253" w:type="dxa"/>
            <w:gridSpan w:val="2"/>
          </w:tcPr>
          <w:p w:rsidR="00A20987" w:rsidRDefault="00F450B5">
            <w:pPr>
              <w:pBdr>
                <w:top w:val="nil"/>
                <w:left w:val="nil"/>
                <w:bottom w:val="nil"/>
                <w:right w:val="nil"/>
                <w:between w:val="nil"/>
              </w:pBdr>
              <w:jc w:val="center"/>
              <w:rPr>
                <w:color w:val="000000"/>
                <w:sz w:val="24"/>
                <w:szCs w:val="24"/>
              </w:rPr>
            </w:pPr>
            <w:r>
              <w:rPr>
                <w:color w:val="000000"/>
                <w:sz w:val="24"/>
                <w:szCs w:val="24"/>
              </w:rPr>
              <w:t>Музыка</w:t>
            </w:r>
          </w:p>
        </w:tc>
        <w:tc>
          <w:tcPr>
            <w:tcW w:w="10785" w:type="dxa"/>
            <w:gridSpan w:val="2"/>
          </w:tcPr>
          <w:p w:rsidR="00A20987" w:rsidRDefault="00F450B5">
            <w:pPr>
              <w:widowControl w:val="0"/>
              <w:ind w:firstLine="709"/>
              <w:jc w:val="both"/>
              <w:rPr>
                <w:b/>
                <w:sz w:val="24"/>
                <w:szCs w:val="24"/>
              </w:rPr>
            </w:pPr>
            <w:r>
              <w:rPr>
                <w:b/>
                <w:color w:val="000000"/>
                <w:sz w:val="24"/>
                <w:szCs w:val="24"/>
              </w:rPr>
              <w:t>Музыкалық-ырғақтық қимылдар</w:t>
            </w:r>
          </w:p>
          <w:p w:rsidR="00A20987" w:rsidRDefault="00F450B5">
            <w:pPr>
              <w:widowControl w:val="0"/>
              <w:ind w:firstLine="709"/>
              <w:jc w:val="both"/>
              <w:rPr>
                <w:sz w:val="24"/>
                <w:szCs w:val="24"/>
              </w:rPr>
            </w:pPr>
            <w:r>
              <w:rPr>
                <w:color w:val="000000"/>
                <w:sz w:val="24"/>
                <w:szCs w:val="24"/>
              </w:rPr>
              <w:t xml:space="preserve">Музыканың сүйемелдеуімен топпен және шеңбер бойынша қол ұстасып жүру және жүгіру дағдыларын қалыптастыру. </w:t>
            </w:r>
          </w:p>
          <w:p w:rsidR="00A20987" w:rsidRDefault="00F450B5">
            <w:pPr>
              <w:widowControl w:val="0"/>
              <w:ind w:firstLine="709"/>
              <w:jc w:val="both"/>
              <w:rPr>
                <w:color w:val="000000"/>
                <w:sz w:val="24"/>
                <w:szCs w:val="24"/>
              </w:rPr>
            </w:pPr>
            <w:r>
              <w:rPr>
                <w:color w:val="000000"/>
                <w:sz w:val="24"/>
                <w:szCs w:val="24"/>
              </w:rPr>
              <w:t>Қарапайым би қимылдарын орындау:</w:t>
            </w:r>
            <w:r>
              <w:rPr>
                <w:sz w:val="24"/>
                <w:szCs w:val="24"/>
              </w:rPr>
              <w:t xml:space="preserve"> </w:t>
            </w:r>
            <w:r>
              <w:rPr>
                <w:color w:val="000000"/>
                <w:sz w:val="24"/>
                <w:szCs w:val="24"/>
              </w:rPr>
              <w:t>қолдың білектерін айналдыру, шапалақтау және аяқты тарсылдату, жүрелеп отыру, аяқтарын қозғау, айналу;</w:t>
            </w:r>
          </w:p>
          <w:p w:rsidR="00A20987" w:rsidRDefault="00F450B5">
            <w:pPr>
              <w:widowControl w:val="0"/>
              <w:ind w:firstLine="709"/>
              <w:jc w:val="both"/>
              <w:rPr>
                <w:color w:val="000000"/>
                <w:sz w:val="24"/>
                <w:szCs w:val="24"/>
              </w:rPr>
            </w:pPr>
            <w:proofErr w:type="gramStart"/>
            <w:r>
              <w:rPr>
                <w:color w:val="000000"/>
                <w:sz w:val="24"/>
                <w:szCs w:val="24"/>
              </w:rPr>
              <w:t>денені</w:t>
            </w:r>
            <w:proofErr w:type="gramEnd"/>
            <w:r>
              <w:rPr>
                <w:color w:val="000000"/>
                <w:sz w:val="24"/>
                <w:szCs w:val="24"/>
              </w:rPr>
              <w:t xml:space="preserve"> оңға, солға бұру, басты оңға, солға ию, қолдарды сермеу және т.б.</w:t>
            </w:r>
          </w:p>
          <w:p w:rsidR="00A20987" w:rsidRDefault="00F450B5">
            <w:pPr>
              <w:widowControl w:val="0"/>
              <w:ind w:firstLine="709"/>
              <w:jc w:val="both"/>
              <w:rPr>
                <w:color w:val="000000"/>
                <w:sz w:val="24"/>
                <w:szCs w:val="24"/>
              </w:rPr>
            </w:pPr>
            <w:r>
              <w:rPr>
                <w:color w:val="000000"/>
                <w:sz w:val="24"/>
                <w:szCs w:val="24"/>
              </w:rPr>
              <w:t>Әртүрлі кейіпкерлердің қимылдарын ойындарда көрсету (қанатын жайып ұшқан құстар және т.б.), ойындар мен әндерді сахналау.</w:t>
            </w:r>
          </w:p>
          <w:p w:rsidR="00A20987" w:rsidRDefault="00F450B5">
            <w:pPr>
              <w:widowControl w:val="0"/>
              <w:ind w:firstLine="709"/>
              <w:jc w:val="both"/>
              <w:rPr>
                <w:strike/>
                <w:color w:val="000000"/>
                <w:sz w:val="24"/>
                <w:szCs w:val="24"/>
              </w:rPr>
            </w:pPr>
            <w:r>
              <w:rPr>
                <w:color w:val="000000"/>
                <w:sz w:val="24"/>
                <w:szCs w:val="24"/>
              </w:rPr>
              <w:t>Қимылдарды заттармен: бубенмен, сылдырмақпен және т.б. орындау.</w:t>
            </w:r>
          </w:p>
          <w:p w:rsidR="00A20987" w:rsidRDefault="00F450B5">
            <w:pPr>
              <w:widowControl w:val="0"/>
              <w:ind w:firstLine="709"/>
              <w:jc w:val="both"/>
              <w:rPr>
                <w:color w:val="000000"/>
                <w:sz w:val="24"/>
                <w:szCs w:val="24"/>
              </w:rPr>
            </w:pPr>
            <w:r>
              <w:rPr>
                <w:color w:val="000000"/>
                <w:sz w:val="24"/>
                <w:szCs w:val="24"/>
              </w:rPr>
              <w:t>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r>
    </w:tbl>
    <w:p w:rsidR="00A20987" w:rsidRDefault="00A20987">
      <w:pPr>
        <w:rPr>
          <w:sz w:val="24"/>
          <w:szCs w:val="24"/>
        </w:rPr>
      </w:pPr>
    </w:p>
    <w:sectPr w:rsidR="00A20987">
      <w:pgSz w:w="16838" w:h="11906" w:orient="landscape"/>
      <w:pgMar w:top="709" w:right="1134" w:bottom="170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A20987"/>
    <w:rsid w:val="00791AF1"/>
    <w:rsid w:val="00A20987"/>
    <w:rsid w:val="00F45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712"/>
    <w:rPr>
      <w:lang w:val="en-US"/>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Default">
    <w:name w:val="Default"/>
    <w:rsid w:val="00D13BE4"/>
    <w:pPr>
      <w:autoSpaceDE w:val="0"/>
      <w:autoSpaceDN w:val="0"/>
      <w:adjustRightInd w:val="0"/>
      <w:spacing w:after="0" w:line="240" w:lineRule="auto"/>
    </w:pPr>
    <w:rPr>
      <w:color w:val="000000"/>
      <w:sz w:val="24"/>
      <w:szCs w:val="24"/>
    </w:rPr>
  </w:style>
  <w:style w:type="table" w:styleId="a4">
    <w:name w:val="Table Grid"/>
    <w:basedOn w:val="a1"/>
    <w:uiPriority w:val="59"/>
    <w:rsid w:val="00D13B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F30F96"/>
    <w:pPr>
      <w:spacing w:after="0" w:line="240" w:lineRule="auto"/>
    </w:p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f2">
    <w:name w:val="Balloon Text"/>
    <w:basedOn w:val="a"/>
    <w:link w:val="af3"/>
    <w:uiPriority w:val="99"/>
    <w:semiHidden/>
    <w:unhideWhenUsed/>
    <w:rsid w:val="00F450B5"/>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F450B5"/>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712"/>
    <w:rPr>
      <w:lang w:val="en-US"/>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Default">
    <w:name w:val="Default"/>
    <w:rsid w:val="00D13BE4"/>
    <w:pPr>
      <w:autoSpaceDE w:val="0"/>
      <w:autoSpaceDN w:val="0"/>
      <w:adjustRightInd w:val="0"/>
      <w:spacing w:after="0" w:line="240" w:lineRule="auto"/>
    </w:pPr>
    <w:rPr>
      <w:color w:val="000000"/>
      <w:sz w:val="24"/>
      <w:szCs w:val="24"/>
    </w:rPr>
  </w:style>
  <w:style w:type="table" w:styleId="a4">
    <w:name w:val="Table Grid"/>
    <w:basedOn w:val="a1"/>
    <w:uiPriority w:val="59"/>
    <w:rsid w:val="00D13B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F30F96"/>
    <w:pPr>
      <w:spacing w:after="0" w:line="240" w:lineRule="auto"/>
    </w:p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b">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d">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e">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1">
    <w:basedOn w:val="TableNormal"/>
    <w:pPr>
      <w:spacing w:after="0" w:line="240" w:lineRule="auto"/>
    </w:pPr>
    <w:tblPr>
      <w:tblStyleRowBandSize w:val="1"/>
      <w:tblStyleColBandSize w:val="1"/>
      <w:tblCellMar>
        <w:top w:w="0" w:type="dxa"/>
        <w:left w:w="108" w:type="dxa"/>
        <w:bottom w:w="0" w:type="dxa"/>
        <w:right w:w="108" w:type="dxa"/>
      </w:tblCellMar>
    </w:tblPr>
  </w:style>
  <w:style w:type="paragraph" w:styleId="af2">
    <w:name w:val="Balloon Text"/>
    <w:basedOn w:val="a"/>
    <w:link w:val="af3"/>
    <w:uiPriority w:val="99"/>
    <w:semiHidden/>
    <w:unhideWhenUsed/>
    <w:rsid w:val="00F450B5"/>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F450B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Эркер">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zUnbotxfD0ntHgD8mp4Az4eFw==">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6265</Words>
  <Characters>35715</Characters>
  <Application>Microsoft Office Word</Application>
  <DocSecurity>0</DocSecurity>
  <Lines>297</Lines>
  <Paragraphs>83</Paragraphs>
  <ScaleCrop>false</ScaleCrop>
  <Company/>
  <LinksUpToDate>false</LinksUpToDate>
  <CharactersWithSpaces>41897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3</cp:revision>
  <dcterms:created xsi:type="dcterms:W3CDTF">2022-09-30T04:24:00Z</dcterms:created>
  <dcterms:modified xsi:type="dcterms:W3CDTF">2023-09-05T07:27:00Z</dcterms:modified>
</cp:coreProperties>
</file>